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34" w:rsidRPr="005517AF" w:rsidRDefault="00E33E0C" w:rsidP="005517AF">
      <w:pPr>
        <w:spacing w:after="120" w:line="240" w:lineRule="auto"/>
        <w:ind w:right="-2217"/>
        <w:jc w:val="both"/>
        <w:rPr>
          <w:rFonts w:ascii="Arial Unicode MS" w:eastAsia="Arial Unicode MS" w:hAnsi="Arial Unicode MS" w:cs="Arial Unicode MS"/>
          <w:sz w:val="28"/>
          <w:szCs w:val="28"/>
          <w:lang w:bidi="gu-IN"/>
        </w:rPr>
      </w:pPr>
      <w:r w:rsidRPr="005517A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gu-IN"/>
        </w:rPr>
        <w:t>પ્રશ્નોત્તરી :</w:t>
      </w:r>
      <w:r w:rsidR="00DD2AAB" w:rsidRPr="005517A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gu-IN"/>
        </w:rPr>
        <w:t xml:space="preserve"> </w:t>
      </w:r>
      <w:r w:rsidR="00DD2AAB" w:rsidRPr="005517A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gu-IN"/>
        </w:rPr>
        <w:t>નીચે આપેલા પ્રશ્નો</w:t>
      </w:r>
      <w:r w:rsidRPr="005517A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gu-IN"/>
        </w:rPr>
        <w:t>ના</w:t>
      </w:r>
      <w:r w:rsidR="00DD2AAB" w:rsidRPr="005517A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gu-IN"/>
        </w:rPr>
        <w:t xml:space="preserve"> </w:t>
      </w:r>
      <w:r w:rsidRPr="005517A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gu-IN"/>
        </w:rPr>
        <w:t>સાચા જવાબ સામે (</w:t>
      </w:r>
      <w:r w:rsidR="007A3FA7" w:rsidRPr="005517A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gu-IN"/>
        </w:rPr>
        <w:t>√</w:t>
      </w:r>
      <w:r w:rsidRPr="005517A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gu-IN"/>
        </w:rPr>
        <w:t>)</w:t>
      </w:r>
      <w:r w:rsidR="00DD2AAB" w:rsidRPr="005517A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gu-IN"/>
        </w:rPr>
        <w:t xml:space="preserve"> </w:t>
      </w:r>
      <w:r w:rsidRPr="005517A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gu-IN"/>
        </w:rPr>
        <w:t>કરો</w:t>
      </w:r>
      <w:r w:rsidRPr="005517AF">
        <w:rPr>
          <w:rFonts w:ascii="Arial Unicode MS" w:eastAsia="Arial Unicode MS" w:hAnsi="Arial Unicode MS" w:cs="Arial Unicode MS"/>
          <w:sz w:val="28"/>
          <w:szCs w:val="28"/>
          <w:cs/>
          <w:lang w:bidi="gu-IN"/>
        </w:rPr>
        <w:t xml:space="preserve"> :</w:t>
      </w:r>
    </w:p>
    <w:p w:rsidR="00E33E0C" w:rsidRPr="004701C7" w:rsidRDefault="00CF3A65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આપણે આપ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ણી</w:t>
      </w:r>
      <w:r w:rsidR="00DD2AA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બચત બઁક</w:t>
      </w:r>
      <w:r w:rsidR="00E33E0C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 રાખવી જોઇયે કારણ કે :</w:t>
      </w:r>
    </w:p>
    <w:p w:rsidR="00E33E0C" w:rsidRPr="004701C7" w:rsidRDefault="00E33E0C" w:rsidP="000B28D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સુરક્ષિત છે</w:t>
      </w:r>
    </w:p>
    <w:p w:rsidR="00E33E0C" w:rsidRPr="004701C7" w:rsidRDefault="002E5118" w:rsidP="000B28D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વ્યાજ મળે છે</w:t>
      </w:r>
    </w:p>
    <w:p w:rsidR="002E5118" w:rsidRPr="004701C7" w:rsidRDefault="002E5118" w:rsidP="000B28D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ગમે ત્યારે ઉપાડી શકાય છે </w:t>
      </w:r>
    </w:p>
    <w:p w:rsidR="002E5118" w:rsidRPr="004701C7" w:rsidRDefault="002E5118" w:rsidP="000B28D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 ના બધાજ </w:t>
      </w:r>
    </w:p>
    <w:p w:rsidR="002E5118" w:rsidRPr="004701C7" w:rsidRDefault="002E5118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બઁક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__________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સામે લોન નથી આપતી .</w:t>
      </w:r>
    </w:p>
    <w:p w:rsidR="002E5118" w:rsidRPr="004701C7" w:rsidRDefault="00596E0B" w:rsidP="000B28D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સોના</w:t>
      </w:r>
      <w:r w:rsidR="002E5118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ના દાગીના</w:t>
      </w:r>
    </w:p>
    <w:p w:rsidR="002E5118" w:rsidRPr="004701C7" w:rsidRDefault="002E5118" w:rsidP="000B28D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એલઆઇસી પોલિસી</w:t>
      </w:r>
    </w:p>
    <w:p w:rsidR="002E5118" w:rsidRPr="004701C7" w:rsidRDefault="002E5118" w:rsidP="000B28D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લોટરી ટિકિટ</w:t>
      </w:r>
    </w:p>
    <w:p w:rsidR="002E5118" w:rsidRPr="004701C7" w:rsidRDefault="002E5118" w:rsidP="000B28D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એનએસસી</w:t>
      </w:r>
    </w:p>
    <w:p w:rsidR="002E5118" w:rsidRPr="004701C7" w:rsidRDefault="00596E0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ભારત</w:t>
      </w:r>
      <w:r w:rsidR="002E5118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માં વધુ </w:t>
      </w:r>
      <w:r w:rsidR="00D3024C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 વધુ શાખા ધરાવતી બઁક</w:t>
      </w:r>
    </w:p>
    <w:p w:rsidR="00D3024C" w:rsidRPr="004701C7" w:rsidRDefault="00D3024C" w:rsidP="000B28D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રિઝર્વ બઁક ઓફ ઈન્ડિયા</w:t>
      </w:r>
    </w:p>
    <w:p w:rsidR="00D3024C" w:rsidRPr="004701C7" w:rsidRDefault="00D3024C" w:rsidP="000B28D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સ્ટેટ બઁક ઓફ ઈન્ડિયા</w:t>
      </w:r>
    </w:p>
    <w:p w:rsidR="00D3024C" w:rsidRPr="004701C7" w:rsidRDefault="00D3024C" w:rsidP="000B28D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પંજાબ નેશનલ બઁક </w:t>
      </w:r>
    </w:p>
    <w:p w:rsidR="00D3024C" w:rsidRPr="004701C7" w:rsidRDefault="00D3024C" w:rsidP="000B28D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 ઓફ બરોડા</w:t>
      </w:r>
    </w:p>
    <w:p w:rsidR="00D3024C" w:rsidRPr="004701C7" w:rsidRDefault="00CF3A65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રૂ 100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ની</w:t>
      </w:r>
      <w:r w:rsidR="00D3024C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ચલણી નોટો પર કોની સહી હોય છે</w:t>
      </w:r>
      <w:r w:rsidR="00D3024C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D3024C" w:rsidRPr="004701C7" w:rsidRDefault="00D3024C" w:rsidP="000B28D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પ્રધાન મંત્રી </w:t>
      </w:r>
    </w:p>
    <w:p w:rsidR="00D3024C" w:rsidRPr="004701C7" w:rsidRDefault="00D3024C" w:rsidP="000B28D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નાણાં પ્રધાન </w:t>
      </w:r>
    </w:p>
    <w:p w:rsidR="00D3024C" w:rsidRPr="004701C7" w:rsidRDefault="00D3024C" w:rsidP="000B28D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આરબીઆઇ ગવર્નર </w:t>
      </w:r>
    </w:p>
    <w:p w:rsidR="00707DEF" w:rsidRPr="004701C7" w:rsidRDefault="00D3024C" w:rsidP="00596E0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માં થી કોઈ ની નહીં</w:t>
      </w:r>
    </w:p>
    <w:p w:rsidR="00D3024C" w:rsidRPr="004701C7" w:rsidRDefault="00D3024C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એટીએમ પાસવર્ડ કેવી રીતે રાખશો..</w:t>
      </w:r>
    </w:p>
    <w:p w:rsidR="00D3024C" w:rsidRPr="004701C7" w:rsidRDefault="00D3024C" w:rsidP="000B28D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પોતાની </w:t>
      </w:r>
      <w:r w:rsidR="00596E0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ડાયરી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</w:t>
      </w:r>
    </w:p>
    <w:p w:rsidR="00D3024C" w:rsidRPr="004701C7" w:rsidRDefault="00596E0B" w:rsidP="000B28D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ઓફિસ ની ડાયરી</w:t>
      </w:r>
      <w:r w:rsidR="00D3024C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</w:t>
      </w:r>
    </w:p>
    <w:p w:rsidR="00D3024C" w:rsidRPr="004701C7" w:rsidRDefault="00D3024C" w:rsidP="000B28D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યાદ રાખો</w:t>
      </w:r>
    </w:p>
    <w:p w:rsidR="00D3024C" w:rsidRPr="004701C7" w:rsidRDefault="00D3024C" w:rsidP="000B28D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ઉપરના બધા</w:t>
      </w:r>
    </w:p>
    <w:p w:rsidR="00D3024C" w:rsidRPr="004701C7" w:rsidRDefault="00D3024C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એટીએમ પાસવર્ડ કોને આપશો/ કહેશો/જણાવશો.</w:t>
      </w:r>
    </w:p>
    <w:p w:rsidR="00D3024C" w:rsidRPr="004701C7" w:rsidRDefault="00D3024C" w:rsidP="000B28D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બાળકોને</w:t>
      </w:r>
    </w:p>
    <w:p w:rsidR="00D3024C" w:rsidRPr="004701C7" w:rsidRDefault="00CF3A65" w:rsidP="000B28D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આજ્ઞાંકિત</w:t>
      </w:r>
      <w:r w:rsidR="00DD2AA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પુત્ર</w:t>
      </w:r>
      <w:r w:rsidR="00D816FC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</w:t>
      </w:r>
    </w:p>
    <w:p w:rsidR="00D816FC" w:rsidRPr="004701C7" w:rsidRDefault="00CF3A65" w:rsidP="000B28D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આજ્ઞાંકિત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DD2AA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પુત્રી</w:t>
      </w:r>
      <w:r w:rsidR="00D816FC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</w:t>
      </w:r>
    </w:p>
    <w:p w:rsidR="00D816FC" w:rsidRDefault="00D816FC" w:rsidP="000B28D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માથી કોઈ ને નહીં</w:t>
      </w:r>
    </w:p>
    <w:p w:rsidR="00DD2AAB" w:rsidRPr="004701C7" w:rsidRDefault="00D816FC" w:rsidP="00DD2AA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નોમિનેશન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___________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ખાતા માં થઈ શકે છે.</w:t>
      </w:r>
    </w:p>
    <w:p w:rsidR="00DD2AAB" w:rsidRPr="004701C7" w:rsidRDefault="00D816FC" w:rsidP="00DB0888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બચત ખાતા </w:t>
      </w:r>
    </w:p>
    <w:p w:rsidR="00DD2AAB" w:rsidRPr="004701C7" w:rsidRDefault="00D816FC" w:rsidP="00DB0888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રિકરિંગ ખાતા </w:t>
      </w:r>
    </w:p>
    <w:p w:rsidR="00DD2AAB" w:rsidRPr="004701C7" w:rsidRDefault="00D816FC" w:rsidP="00DB0888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ફિક્સ ડિપોસીટ ખાતા</w:t>
      </w:r>
    </w:p>
    <w:p w:rsidR="006B04DB" w:rsidRDefault="00D816FC" w:rsidP="006B04DB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ઉપરના બધા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</w:t>
      </w:r>
    </w:p>
    <w:p w:rsidR="006C7A70" w:rsidRDefault="006C7A70" w:rsidP="006C7A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D816FC" w:rsidRPr="006B04DB" w:rsidRDefault="00D816FC" w:rsidP="006B04D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6B04DB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આરબીઆઇ ના હાલ ના ગવર્નર કોણ છે</w:t>
      </w:r>
    </w:p>
    <w:p w:rsidR="00D816FC" w:rsidRPr="004701C7" w:rsidRDefault="00D816FC" w:rsidP="005F6D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ડ ક મિત્તલ</w:t>
      </w:r>
    </w:p>
    <w:p w:rsidR="00D816FC" w:rsidRPr="004701C7" w:rsidRDefault="00D816FC" w:rsidP="005F6D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કે સી ચક્ર્બર્તી</w:t>
      </w:r>
    </w:p>
    <w:p w:rsidR="00D816FC" w:rsidRPr="004701C7" w:rsidRDefault="00D816FC" w:rsidP="005F6D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રઘુરામ રાજન</w:t>
      </w:r>
    </w:p>
    <w:p w:rsidR="006D52B6" w:rsidRPr="00213757" w:rsidRDefault="00D816FC" w:rsidP="0021375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મોન્ટેક સિંઘ</w:t>
      </w:r>
    </w:p>
    <w:p w:rsidR="006D52B6" w:rsidRPr="006D52B6" w:rsidRDefault="006D52B6" w:rsidP="006D52B6">
      <w:pPr>
        <w:pStyle w:val="ListParagraph"/>
        <w:ind w:left="1800"/>
        <w:rPr>
          <w:b/>
          <w:bCs/>
          <w:noProof/>
          <w:sz w:val="16"/>
          <w:szCs w:val="16"/>
          <w:u w:val="single"/>
        </w:rPr>
      </w:pPr>
    </w:p>
    <w:p w:rsidR="00D816FC" w:rsidRPr="006D52B6" w:rsidRDefault="00E13BCC" w:rsidP="006D52B6">
      <w:pPr>
        <w:pStyle w:val="ListParagraph"/>
        <w:numPr>
          <w:ilvl w:val="0"/>
          <w:numId w:val="1"/>
        </w:numPr>
        <w:rPr>
          <w:noProof/>
          <w:szCs w:val="22"/>
        </w:rPr>
      </w:pPr>
      <w:r w:rsidRPr="00E13BCC">
        <w:rPr>
          <w:rFonts w:ascii="Arial Unicode MS" w:eastAsia="Arial Unicode MS" w:hAnsi="Arial Unicode MS" w:cs="Arial Unicode MS"/>
          <w:noProof/>
          <w:sz w:val="24"/>
          <w:szCs w:val="24"/>
          <w:lang w:val="en-IN" w:eastAsia="en-IN"/>
        </w:rPr>
        <w:drawing>
          <wp:inline distT="0" distB="0" distL="0" distR="0" wp14:anchorId="4FFABDDA" wp14:editId="61522AA9">
            <wp:extent cx="419100" cy="417597"/>
            <wp:effectExtent l="0" t="0" r="0" b="1905"/>
            <wp:docPr id="2" name="Picture 1" descr="pradhan-mantri-jan-dhan-yojn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pradhan-mantri-jan-dhan-yojna-logo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941" cy="41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7F6E4E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ચિન્હ /નિશાન </w:t>
      </w:r>
      <w:r w:rsidR="004F65F6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શે</w:t>
      </w:r>
      <w:r w:rsidR="007F6E4E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નું</w:t>
      </w:r>
      <w:r w:rsidR="00D816FC" w:rsidRPr="006D52B6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છે</w:t>
      </w:r>
      <w:r w:rsidR="004F65F6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</w:t>
      </w:r>
      <w:r w:rsidR="00D816FC" w:rsidRPr="006D52B6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D816FC" w:rsidRPr="004701C7" w:rsidRDefault="004F65F6" w:rsidP="005F6D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પ્રધાન મંત્રી જન-ધન યોજના</w:t>
      </w:r>
    </w:p>
    <w:p w:rsidR="00D816FC" w:rsidRPr="004701C7" w:rsidRDefault="0032794A" w:rsidP="005F6D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સેન્ટ્રલ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D816FC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</w:t>
      </w:r>
      <w:r w:rsidR="004F65F6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ઓફ ઈન્ડિયા</w:t>
      </w:r>
    </w:p>
    <w:p w:rsidR="00D816FC" w:rsidRPr="004701C7" w:rsidRDefault="00D816FC" w:rsidP="005F6D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 ઓફ બરોડા</w:t>
      </w:r>
    </w:p>
    <w:p w:rsidR="00D816FC" w:rsidRDefault="00D816FC" w:rsidP="005F6D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ઉપરોકત કોઈ નહીં</w:t>
      </w:r>
    </w:p>
    <w:p w:rsidR="005517AF" w:rsidRPr="005517AF" w:rsidRDefault="005517AF" w:rsidP="005517AF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16"/>
          <w:szCs w:val="16"/>
          <w:lang w:bidi="gu-IN"/>
        </w:rPr>
      </w:pPr>
    </w:p>
    <w:p w:rsidR="007F73DB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7F73D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બચત ખાતું ખોલવા માટે ઓછા માં ઓછી કેટલી ઉમર હોવી જોઇયે</w:t>
      </w:r>
      <w:r w:rsidR="007F73DB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7F73DB" w:rsidRPr="004701C7" w:rsidRDefault="007F73DB" w:rsidP="005F6D7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8 વર્ષ</w:t>
      </w:r>
    </w:p>
    <w:p w:rsidR="007F73DB" w:rsidRPr="004701C7" w:rsidRDefault="007F73DB" w:rsidP="005F6D7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10 વર્ષ</w:t>
      </w:r>
    </w:p>
    <w:p w:rsidR="007F73DB" w:rsidRPr="004701C7" w:rsidRDefault="007F73DB" w:rsidP="005F6D7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12 વર્ષ</w:t>
      </w:r>
    </w:p>
    <w:p w:rsidR="00596E0B" w:rsidRDefault="007F73DB" w:rsidP="006D52B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માથી કોઈ નહીં</w:t>
      </w:r>
    </w:p>
    <w:p w:rsidR="005517AF" w:rsidRPr="005517AF" w:rsidRDefault="005517AF" w:rsidP="005517AF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16"/>
          <w:szCs w:val="16"/>
          <w:lang w:bidi="gu-IN"/>
        </w:rPr>
      </w:pPr>
    </w:p>
    <w:p w:rsidR="007F73DB" w:rsidRPr="004701C7" w:rsidRDefault="007F73D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બઁક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___________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માટે લોન આપતી નથી .</w:t>
      </w:r>
    </w:p>
    <w:p w:rsidR="007F73DB" w:rsidRPr="004701C7" w:rsidRDefault="007F73DB" w:rsidP="005F6D7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ખેતી લોન</w:t>
      </w:r>
    </w:p>
    <w:p w:rsidR="007F73DB" w:rsidRPr="004701C7" w:rsidRDefault="007F73DB" w:rsidP="005F6D7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શિક્ષણ લોન</w:t>
      </w:r>
    </w:p>
    <w:p w:rsidR="007F73DB" w:rsidRPr="004701C7" w:rsidRDefault="007F73DB" w:rsidP="005F6D7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મકાન/ઘર  લોન </w:t>
      </w:r>
    </w:p>
    <w:p w:rsidR="007F73DB" w:rsidRDefault="007F73DB" w:rsidP="005F6D7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દારૂ પીવા અને જુગાર રમવા માટે</w:t>
      </w:r>
    </w:p>
    <w:p w:rsidR="005517AF" w:rsidRPr="005517AF" w:rsidRDefault="005517AF" w:rsidP="005517AF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18"/>
          <w:szCs w:val="18"/>
          <w:lang w:bidi="gu-IN"/>
        </w:rPr>
      </w:pPr>
    </w:p>
    <w:p w:rsidR="007F73DB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596E0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કેવાયસી</w:t>
      </w:r>
      <w:r w:rsidR="007F73D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નો મતલબ શું છે</w:t>
      </w:r>
      <w:r w:rsidR="007F73DB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7F73DB" w:rsidRPr="004701C7" w:rsidRDefault="00596E0B" w:rsidP="005F6D7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તમારા ગ્રાહક</w:t>
      </w:r>
      <w:r w:rsidR="007F73D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 જાણો</w:t>
      </w:r>
    </w:p>
    <w:p w:rsidR="007F73DB" w:rsidRPr="004701C7" w:rsidRDefault="007F73DB" w:rsidP="005F6D7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તમા</w:t>
      </w:r>
      <w:r w:rsidR="00596E0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રા પાત્ર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 જાણો</w:t>
      </w:r>
    </w:p>
    <w:p w:rsidR="007F73DB" w:rsidRPr="004701C7" w:rsidRDefault="007F73DB" w:rsidP="005F6D7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ઉપરોક્ત બંને</w:t>
      </w:r>
    </w:p>
    <w:p w:rsidR="00213757" w:rsidRDefault="007F73DB" w:rsidP="0021375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ઉપરમાથી કોઈ નહીં</w:t>
      </w:r>
    </w:p>
    <w:p w:rsidR="005517AF" w:rsidRPr="005517AF" w:rsidRDefault="005517AF" w:rsidP="005517AF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16"/>
          <w:szCs w:val="16"/>
          <w:lang w:bidi="gu-IN"/>
        </w:rPr>
      </w:pPr>
    </w:p>
    <w:p w:rsidR="007F73DB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7F73D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શાહુકાર પાસેથી લોન એટ્લે ..</w:t>
      </w:r>
    </w:p>
    <w:p w:rsidR="007F73DB" w:rsidRPr="004701C7" w:rsidRDefault="00596E0B" w:rsidP="005F6D7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વધારે વ્યાજ</w:t>
      </w:r>
      <w:r w:rsidR="007F73D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નો દર</w:t>
      </w:r>
    </w:p>
    <w:p w:rsidR="007F73DB" w:rsidRPr="004701C7" w:rsidRDefault="007F73DB" w:rsidP="005F6D7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યોગ્ય ગણતરી વગર </w:t>
      </w:r>
    </w:p>
    <w:p w:rsidR="007F73DB" w:rsidRPr="004701C7" w:rsidRDefault="007F73DB" w:rsidP="005F6D7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પારદર્શિતા વિનાનું</w:t>
      </w:r>
    </w:p>
    <w:p w:rsidR="007F73DB" w:rsidRDefault="007F73DB" w:rsidP="005F6D7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ઉપરનું બધુ</w:t>
      </w:r>
    </w:p>
    <w:p w:rsidR="007F73DB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 xml:space="preserve"> </w:t>
      </w:r>
      <w:r w:rsidR="001D1BD6">
        <w:rPr>
          <w:rFonts w:ascii="Arial Unicode MS" w:eastAsia="Arial Unicode MS" w:hAnsi="Arial Unicode MS" w:cs="Arial Unicode MS" w:hint="cs"/>
          <w:sz w:val="24"/>
          <w:szCs w:val="24"/>
          <w:lang w:bidi="gu-IN"/>
        </w:rPr>
        <w:t>ATM</w:t>
      </w:r>
      <w:r w:rsidR="00472FE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એટ્લે</w:t>
      </w:r>
      <w:proofErr w:type="gramStart"/>
      <w:r w:rsidR="00472FE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..</w:t>
      </w:r>
      <w:proofErr w:type="gramEnd"/>
    </w:p>
    <w:p w:rsidR="00472FEE" w:rsidRPr="004701C7" w:rsidRDefault="00472FEE" w:rsidP="005F6D7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એની ટાઈમ મની</w:t>
      </w:r>
    </w:p>
    <w:p w:rsidR="00472FEE" w:rsidRPr="004701C7" w:rsidRDefault="00472FEE" w:rsidP="005F6D7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ઓલ ટાઇમ મની</w:t>
      </w:r>
    </w:p>
    <w:p w:rsidR="00472FEE" w:rsidRPr="004701C7" w:rsidRDefault="00472FEE" w:rsidP="005F6D7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ઓટોમટેડ ટેલર મશીન </w:t>
      </w:r>
    </w:p>
    <w:p w:rsidR="00472FEE" w:rsidRPr="004701C7" w:rsidRDefault="00472FEE" w:rsidP="005F6D7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કોઈ નહીં</w:t>
      </w:r>
    </w:p>
    <w:p w:rsidR="00472FEE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472FE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સમયસર લોન પરત ચૂકવવાથી થતાં ફાયદા</w:t>
      </w:r>
    </w:p>
    <w:p w:rsidR="00472FEE" w:rsidRPr="004701C7" w:rsidRDefault="00472FEE" w:rsidP="005F6D7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સારી છબી</w:t>
      </w:r>
    </w:p>
    <w:p w:rsidR="00472FEE" w:rsidRPr="004701C7" w:rsidRDefault="00472FEE" w:rsidP="005F6D7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ઉપાધિ નહીં</w:t>
      </w:r>
    </w:p>
    <w:p w:rsidR="00472FEE" w:rsidRPr="004701C7" w:rsidRDefault="00472FEE" w:rsidP="005F6D7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ભવિષ્ય માં સરળતાથી લોન મળી શકે</w:t>
      </w:r>
    </w:p>
    <w:p w:rsidR="005D577B" w:rsidRPr="001E6ABF" w:rsidRDefault="00472FEE" w:rsidP="005D577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ઉપોરકત બધૂ</w:t>
      </w:r>
    </w:p>
    <w:p w:rsidR="00472FEE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472FE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 લોન લઈ પરત ના કરવી એટ્લે..</w:t>
      </w:r>
    </w:p>
    <w:p w:rsidR="00472FEE" w:rsidRPr="004701C7" w:rsidRDefault="00472FEE" w:rsidP="005F6D7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નિયમિત હપ્તા ના ભરવા</w:t>
      </w:r>
    </w:p>
    <w:p w:rsidR="00472FEE" w:rsidRPr="004701C7" w:rsidRDefault="00472FEE" w:rsidP="005F6D7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ખરાબ છાપ</w:t>
      </w:r>
    </w:p>
    <w:p w:rsidR="00472FEE" w:rsidRPr="004701C7" w:rsidRDefault="00472FEE" w:rsidP="005F6D7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ખોટી પ્રવૃત્તિ</w:t>
      </w:r>
    </w:p>
    <w:p w:rsidR="00472FEE" w:rsidRPr="004701C7" w:rsidRDefault="00472FEE" w:rsidP="005F6D71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ના બધા</w:t>
      </w:r>
    </w:p>
    <w:p w:rsidR="00472FEE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472FE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જીવન વીમો એટ્લે..</w:t>
      </w:r>
    </w:p>
    <w:p w:rsidR="00472FEE" w:rsidRPr="004701C7" w:rsidRDefault="00472FEE" w:rsidP="005F6D7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માણસ નો / વ્યક્તિ નો વીમો</w:t>
      </w:r>
    </w:p>
    <w:p w:rsidR="00472FEE" w:rsidRPr="004701C7" w:rsidRDefault="004E3833" w:rsidP="005F6D7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ઢોર  નો વીમો</w:t>
      </w:r>
    </w:p>
    <w:p w:rsidR="004E3833" w:rsidRPr="004701C7" w:rsidRDefault="004E3833" w:rsidP="005F6D7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મશીન નો વીમો</w:t>
      </w:r>
    </w:p>
    <w:p w:rsidR="004E3833" w:rsidRPr="004701C7" w:rsidRDefault="005D577B" w:rsidP="005F6D7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ના બધા જ</w:t>
      </w:r>
    </w:p>
    <w:p w:rsidR="004E3833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સામાન્ય વીમો 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માટે લેવામાં આવે છે.</w:t>
      </w:r>
    </w:p>
    <w:p w:rsidR="004E3833" w:rsidRPr="004701C7" w:rsidRDefault="004E3833" w:rsidP="005F6D71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આગ</w:t>
      </w:r>
    </w:p>
    <w:p w:rsidR="004E3833" w:rsidRPr="004701C7" w:rsidRDefault="004E3833" w:rsidP="005F6D71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ચોરી</w:t>
      </w:r>
    </w:p>
    <w:p w:rsidR="004E3833" w:rsidRPr="004701C7" w:rsidRDefault="004E3833" w:rsidP="005F6D71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લૂટફાટ </w:t>
      </w:r>
    </w:p>
    <w:p w:rsidR="004E3833" w:rsidRPr="004701C7" w:rsidRDefault="004E3833" w:rsidP="005F6D71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ઉપરોક્ત બધુ જ</w:t>
      </w:r>
    </w:p>
    <w:p w:rsidR="004E3833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આધાર કાર્ડ એટ્લે..</w:t>
      </w:r>
    </w:p>
    <w:p w:rsidR="004E3833" w:rsidRPr="004701C7" w:rsidRDefault="004E3833" w:rsidP="005F6D7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12 આંકડા નો નંબર વાળું કાર્ડ</w:t>
      </w:r>
    </w:p>
    <w:p w:rsidR="004E3833" w:rsidRPr="00AA5056" w:rsidRDefault="004E3833" w:rsidP="005F6D7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 Unicode MS" w:eastAsia="Arial Unicode MS" w:hAnsi="Arial Unicode MS" w:cs="Arial Unicode MS"/>
          <w:szCs w:val="22"/>
          <w:lang w:bidi="gu-IN"/>
        </w:rPr>
      </w:pPr>
      <w:r w:rsidRPr="00AA5056">
        <w:rPr>
          <w:rFonts w:ascii="Arial Unicode MS" w:eastAsia="Arial Unicode MS" w:hAnsi="Arial Unicode MS" w:cs="Arial Unicode MS"/>
          <w:szCs w:val="22"/>
          <w:lang w:bidi="gu-IN"/>
        </w:rPr>
        <w:t>UIDAI</w:t>
      </w:r>
      <w:r w:rsidR="00213757" w:rsidRPr="00AA5056">
        <w:rPr>
          <w:rFonts w:ascii="Arial Unicode MS" w:eastAsia="Arial Unicode MS" w:hAnsi="Arial Unicode MS" w:cs="Arial Unicode MS"/>
          <w:szCs w:val="22"/>
          <w:cs/>
          <w:lang w:bidi="gu-IN"/>
        </w:rPr>
        <w:t xml:space="preserve"> </w:t>
      </w:r>
      <w:r w:rsidR="00353BBF" w:rsidRPr="00AA5056">
        <w:rPr>
          <w:rFonts w:ascii="Arial Unicode MS" w:eastAsia="Arial Unicode MS" w:hAnsi="Arial Unicode MS" w:cs="Arial Unicode MS" w:hint="cs"/>
          <w:szCs w:val="22"/>
          <w:cs/>
          <w:lang w:bidi="gu-IN"/>
        </w:rPr>
        <w:t>દ્વારા</w:t>
      </w:r>
      <w:r w:rsidR="00213757" w:rsidRPr="00AA5056">
        <w:rPr>
          <w:rFonts w:ascii="Arial Unicode MS" w:eastAsia="Arial Unicode MS" w:hAnsi="Arial Unicode MS" w:cs="Arial Unicode MS"/>
          <w:szCs w:val="22"/>
          <w:cs/>
          <w:lang w:bidi="gu-IN"/>
        </w:rPr>
        <w:t xml:space="preserve"> આપવામાં આવેલ ઓળખ</w:t>
      </w:r>
      <w:r w:rsidR="00353BBF" w:rsidRPr="00AA5056">
        <w:rPr>
          <w:rFonts w:ascii="Arial Unicode MS" w:eastAsia="Arial Unicode MS" w:hAnsi="Arial Unicode MS" w:cs="Arial Unicode MS" w:hint="cs"/>
          <w:szCs w:val="22"/>
          <w:cs/>
          <w:lang w:bidi="gu-IN"/>
        </w:rPr>
        <w:t xml:space="preserve"> </w:t>
      </w:r>
      <w:r w:rsidRPr="00AA5056">
        <w:rPr>
          <w:rFonts w:ascii="Arial Unicode MS" w:eastAsia="Arial Unicode MS" w:hAnsi="Arial Unicode MS" w:cs="Arial Unicode MS"/>
          <w:szCs w:val="22"/>
          <w:cs/>
          <w:lang w:bidi="gu-IN"/>
        </w:rPr>
        <w:t>પત્ર</w:t>
      </w:r>
    </w:p>
    <w:p w:rsidR="004E3833" w:rsidRPr="004701C7" w:rsidRDefault="005D577B" w:rsidP="005F6D7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ના 1 અને 2</w:t>
      </w:r>
    </w:p>
    <w:p w:rsidR="004E3833" w:rsidRDefault="004E3833" w:rsidP="005F6D7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માથી કોઈ પણ નહીં</w:t>
      </w:r>
    </w:p>
    <w:p w:rsidR="008916D9" w:rsidRPr="004701C7" w:rsidRDefault="008916D9" w:rsidP="008916D9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E3833" w:rsidRPr="004701C7" w:rsidRDefault="004E3833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3F7DAB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E OR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S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એટ્લે ...</w:t>
      </w:r>
    </w:p>
    <w:p w:rsidR="004E3833" w:rsidRPr="004701C7" w:rsidRDefault="004E3833" w:rsidP="005F6D7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Either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or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survivor</w:t>
      </w:r>
    </w:p>
    <w:p w:rsidR="004E3833" w:rsidRPr="004701C7" w:rsidRDefault="004E3833" w:rsidP="005F6D7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East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or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south</w:t>
      </w:r>
    </w:p>
    <w:p w:rsidR="004E3833" w:rsidRPr="004701C7" w:rsidRDefault="004E3833" w:rsidP="005F6D7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Easy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or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swift</w:t>
      </w:r>
    </w:p>
    <w:p w:rsidR="005D577B" w:rsidRDefault="004E3833" w:rsidP="005D577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માથી કોઈ નહીં</w:t>
      </w:r>
    </w:p>
    <w:p w:rsidR="006C7A70" w:rsidRPr="004547C1" w:rsidRDefault="006C7A70" w:rsidP="006C7A70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E3833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 xml:space="preserve"> 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ચલણી નોટ પર 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</w:t>
      </w:r>
      <w:r w:rsidR="004E3833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પ્રતિબંધિત છે.</w:t>
      </w:r>
    </w:p>
    <w:p w:rsidR="004E3833" w:rsidRPr="004701C7" w:rsidRDefault="004E3833" w:rsidP="005F6D7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રાજકીય લખાણ/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મેસેજ</w:t>
      </w:r>
    </w:p>
    <w:p w:rsidR="008B05AA" w:rsidRPr="004701C7" w:rsidRDefault="008B05AA" w:rsidP="005F6D7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ધાર્મિક લખાણ/મેસેજ</w:t>
      </w:r>
    </w:p>
    <w:p w:rsidR="008B05AA" w:rsidRPr="004701C7" w:rsidRDefault="008B05AA" w:rsidP="005F6D7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વ્યક્તિગત લખાણ/મેસેજ</w:t>
      </w:r>
    </w:p>
    <w:p w:rsidR="008B05AA" w:rsidRPr="004701C7" w:rsidRDefault="008B05AA" w:rsidP="005F6D7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 ના બધાજ </w:t>
      </w:r>
    </w:p>
    <w:p w:rsidR="008B05A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PPF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એટ્લે....</w:t>
      </w:r>
    </w:p>
    <w:p w:rsidR="008B05AA" w:rsidRPr="004701C7" w:rsidRDefault="00CF3A65" w:rsidP="005F6D7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પેન્શન પ્લાનિંગ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ફંડ</w:t>
      </w:r>
    </w:p>
    <w:p w:rsidR="008B05AA" w:rsidRPr="004701C7" w:rsidRDefault="00CF3A65" w:rsidP="005F6D7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પર્સન હેવિંગ પેન્શન ફેસીલીટી</w:t>
      </w:r>
    </w:p>
    <w:p w:rsidR="008B05AA" w:rsidRPr="004701C7" w:rsidRDefault="00CF3A65" w:rsidP="005F6D7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પબ્લિક પ્રોવિડન્ટ 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ફંડ</w:t>
      </w:r>
    </w:p>
    <w:p w:rsidR="008B05AA" w:rsidRPr="004701C7" w:rsidRDefault="00CF3A65" w:rsidP="005F6D7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પરમેનન્ટ પ્રેક્ટિશ્નર્સ ફોરમ</w:t>
      </w:r>
    </w:p>
    <w:p w:rsidR="00D816FC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આરબીઆઇ </w:t>
      </w:r>
      <w:r w:rsidR="005D577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દ્વારા વધુ માં વધુ કેટલા રૂપિયા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ની નોટ બહાર પાડવા માં આવે છે 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8B05AA" w:rsidRPr="004701C7" w:rsidRDefault="008B05AA" w:rsidP="005F6D7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100</w:t>
      </w:r>
    </w:p>
    <w:p w:rsidR="008B05AA" w:rsidRPr="004701C7" w:rsidRDefault="008B05AA" w:rsidP="005F6D7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500</w:t>
      </w:r>
    </w:p>
    <w:p w:rsidR="008B05AA" w:rsidRPr="004701C7" w:rsidRDefault="008B05AA" w:rsidP="005F6D7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1000</w:t>
      </w:r>
    </w:p>
    <w:p w:rsidR="008B05AA" w:rsidRPr="004701C7" w:rsidRDefault="008B05AA" w:rsidP="005F6D7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10000</w:t>
      </w:r>
    </w:p>
    <w:p w:rsidR="008B05A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NRI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એટ્લ</w:t>
      </w:r>
      <w:proofErr w:type="gramStart"/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ે ......</w:t>
      </w:r>
      <w:proofErr w:type="gramEnd"/>
    </w:p>
    <w:p w:rsidR="008B05AA" w:rsidRPr="004701C7" w:rsidRDefault="008B05AA" w:rsidP="005F6D7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નોન </w:t>
      </w:r>
      <w:r w:rsidR="00CF3A6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રૂરલ ઇન્ડીવીડ્યુઅલ</w:t>
      </w:r>
    </w:p>
    <w:p w:rsidR="008B05AA" w:rsidRPr="004701C7" w:rsidRDefault="00CF3A65" w:rsidP="005F6D7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નોન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રૂરલ ઇમિગ્રન્ટસ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</w:p>
    <w:p w:rsidR="008B05AA" w:rsidRPr="004701C7" w:rsidRDefault="00CF3A65" w:rsidP="005F6D7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નોન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રેસીડન્ટ</w:t>
      </w:r>
      <w:r w:rsidR="008B05A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ઇંડિયન</w:t>
      </w:r>
    </w:p>
    <w:p w:rsidR="008B05AA" w:rsidRPr="004701C7" w:rsidRDefault="008B05AA" w:rsidP="005F6D7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માથી કોઈ નહીં</w:t>
      </w:r>
    </w:p>
    <w:p w:rsidR="008B05AA" w:rsidRPr="004701C7" w:rsidRDefault="008B05AA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PAN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એટ્લે.....</w:t>
      </w:r>
    </w:p>
    <w:p w:rsidR="008B05AA" w:rsidRPr="004701C7" w:rsidRDefault="008B05AA" w:rsidP="005F6D7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એક પ્રકાર નું વાસણ</w:t>
      </w:r>
    </w:p>
    <w:p w:rsidR="008B05AA" w:rsidRPr="004701C7" w:rsidRDefault="008B05AA" w:rsidP="005F6D7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પ્રાથમિક ખાતા નંબર</w:t>
      </w:r>
    </w:p>
    <w:p w:rsidR="008B05AA" w:rsidRPr="004701C7" w:rsidRDefault="008B05AA" w:rsidP="005F6D7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કાયમી ખાતા નંબર</w:t>
      </w:r>
    </w:p>
    <w:p w:rsidR="008B05AA" w:rsidRPr="004701C7" w:rsidRDefault="008B05AA" w:rsidP="005F6D7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ઉપરમાથી કોઈ નહીં</w:t>
      </w:r>
    </w:p>
    <w:p w:rsidR="008B05A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હાલ ના </w:t>
      </w:r>
      <w:r w:rsidR="0013367B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ભારત સરકારના કેન્દ્રિય નાણાં મંત્રી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કોણ છે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B6078A" w:rsidRPr="004701C7" w:rsidRDefault="0013367B" w:rsidP="005F6D7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શ્રી અરુણ જેટલી</w:t>
      </w:r>
    </w:p>
    <w:p w:rsidR="00B6078A" w:rsidRPr="004701C7" w:rsidRDefault="0013367B" w:rsidP="005F6D7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શ્રી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રાજનાથ સિંહ</w:t>
      </w:r>
    </w:p>
    <w:p w:rsidR="00B6078A" w:rsidRPr="004701C7" w:rsidRDefault="0013367B" w:rsidP="005F6D7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શ્રી મનોહર પારિકર</w:t>
      </w:r>
    </w:p>
    <w:p w:rsidR="00B6078A" w:rsidRPr="004701C7" w:rsidRDefault="0013367B" w:rsidP="005F6D7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શ્રી સુરેશ પ્રભુ</w:t>
      </w:r>
    </w:p>
    <w:p w:rsidR="00B6078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બઁક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__________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2C25DF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માટે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લોન આપે છે.</w:t>
      </w:r>
    </w:p>
    <w:p w:rsidR="00B6078A" w:rsidRPr="004701C7" w:rsidRDefault="00B6078A" w:rsidP="005F6D7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મકાન</w:t>
      </w:r>
    </w:p>
    <w:p w:rsidR="00B6078A" w:rsidRPr="004701C7" w:rsidRDefault="00B6078A" w:rsidP="005F6D7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શિક્ષણ</w:t>
      </w:r>
    </w:p>
    <w:p w:rsidR="00B6078A" w:rsidRPr="004701C7" w:rsidRDefault="00B6078A" w:rsidP="005F6D7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કાર</w:t>
      </w:r>
    </w:p>
    <w:p w:rsidR="00B6078A" w:rsidRPr="004701C7" w:rsidRDefault="00B6078A" w:rsidP="005F6D7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આપેલ બધા માટે</w:t>
      </w:r>
    </w:p>
    <w:p w:rsidR="00B6078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 xml:space="preserve"> </w:t>
      </w:r>
      <w:r w:rsidR="005D577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કઈ ચલણી નોટો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માં સુરક્ષા તાર હોય છે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B6078A" w:rsidRPr="004701C7" w:rsidRDefault="00B6078A" w:rsidP="005F6D7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50</w:t>
      </w:r>
    </w:p>
    <w:p w:rsidR="00B6078A" w:rsidRPr="004701C7" w:rsidRDefault="00B6078A" w:rsidP="005F6D7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100</w:t>
      </w:r>
    </w:p>
    <w:p w:rsidR="00B6078A" w:rsidRPr="004701C7" w:rsidRDefault="00B6078A" w:rsidP="005F6D7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500</w:t>
      </w:r>
    </w:p>
    <w:p w:rsidR="00B6078A" w:rsidRPr="004701C7" w:rsidRDefault="00B6078A" w:rsidP="005F6D7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ઉપરોકત બધા </w:t>
      </w:r>
    </w:p>
    <w:p w:rsidR="00B6078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રૂપિયા સાચવવાની સૌથી સુરક્ષિત જગ્યા કઈ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B6078A" w:rsidRPr="004701C7" w:rsidRDefault="005D577B" w:rsidP="005F6D7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જમીન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 ખાડો ખોદી મૂકવા</w:t>
      </w:r>
    </w:p>
    <w:p w:rsidR="00B6078A" w:rsidRPr="004701C7" w:rsidRDefault="005D577B" w:rsidP="005F6D7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લોખંડ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ના ડબ્બા માં </w:t>
      </w:r>
    </w:p>
    <w:p w:rsidR="00B6078A" w:rsidRPr="004701C7" w:rsidRDefault="00B6078A" w:rsidP="005F6D7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બઁક માં </w:t>
      </w:r>
    </w:p>
    <w:p w:rsidR="00B6078A" w:rsidRPr="004701C7" w:rsidRDefault="00B6078A" w:rsidP="005F6D7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શાહુકાર પાસે</w:t>
      </w:r>
    </w:p>
    <w:p w:rsidR="00B6078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5D577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સોના ચાંદીના દાગીના/ઘરેણાં બઁક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ના લોકર માં રાખવાથી શું ફાયદો થાય 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B6078A" w:rsidRPr="004701C7" w:rsidRDefault="00B6078A" w:rsidP="005F6D71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સુરક્ષિત છે</w:t>
      </w:r>
    </w:p>
    <w:p w:rsidR="00B6078A" w:rsidRPr="004701C7" w:rsidRDefault="00B6078A" w:rsidP="005F6D71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ચોરાઈ જવાનો ભય નથી</w:t>
      </w:r>
    </w:p>
    <w:p w:rsidR="00B6078A" w:rsidRPr="004701C7" w:rsidRDefault="00B6078A" w:rsidP="005F6D71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ઉપરોક્ત બંને</w:t>
      </w:r>
    </w:p>
    <w:p w:rsidR="005D577B" w:rsidRPr="004547C1" w:rsidRDefault="00B6078A" w:rsidP="004547C1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માંથી કોઈ નહીં</w:t>
      </w:r>
    </w:p>
    <w:p w:rsidR="00B6078A" w:rsidRPr="004701C7" w:rsidRDefault="00B6078A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ચ</w:t>
      </w:r>
      <w:r w:rsidR="005D577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લણી નોટો કોના દ્વારા બહાર પાડવા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 આવે છે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B6078A" w:rsidRPr="004701C7" w:rsidRDefault="001115CB" w:rsidP="005F6D71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રિ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ઝ</w:t>
      </w:r>
      <w:r w:rsidR="00B6078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ર્વ બઁક ઓફ ઈન્ડિયા</w:t>
      </w:r>
    </w:p>
    <w:p w:rsidR="00B6078A" w:rsidRPr="004701C7" w:rsidRDefault="00B6078A" w:rsidP="005F6D71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નાબાર્ડ </w:t>
      </w:r>
    </w:p>
    <w:p w:rsidR="00B6078A" w:rsidRPr="004701C7" w:rsidRDefault="00B6078A" w:rsidP="005F6D71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કેન્દ્ર સરકાર</w:t>
      </w:r>
    </w:p>
    <w:p w:rsidR="00B6078A" w:rsidRDefault="001115CB" w:rsidP="005F6D71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જાહેર ક્ષેત્રની બેંકો</w:t>
      </w:r>
    </w:p>
    <w:p w:rsidR="00B6078A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5807B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ચલણી સિક્કા કોના દ્વારા બહાર પાડવામાં આવે છે </w:t>
      </w:r>
      <w:r w:rsidR="005807BE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5807BE" w:rsidRPr="004701C7" w:rsidRDefault="005807BE" w:rsidP="005F6D7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કેન્દ્ર સરકાર</w:t>
      </w:r>
    </w:p>
    <w:p w:rsidR="005807BE" w:rsidRPr="004701C7" w:rsidRDefault="005807BE" w:rsidP="005F6D7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રિજર્વ બઁક ઓફ ઈન્ડિયા</w:t>
      </w:r>
    </w:p>
    <w:p w:rsidR="005807BE" w:rsidRPr="004701C7" w:rsidRDefault="005807BE" w:rsidP="005F6D7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સ્ટેટ બઁક ઓફ ઈન્ડિયા</w:t>
      </w:r>
    </w:p>
    <w:p w:rsidR="005807BE" w:rsidRPr="004701C7" w:rsidRDefault="005807BE" w:rsidP="005F6D71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નાબાર્ડ</w:t>
      </w:r>
    </w:p>
    <w:p w:rsidR="005807BE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5807B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બઁક પાસ બૂક એટ્લે </w:t>
      </w:r>
    </w:p>
    <w:p w:rsidR="005807BE" w:rsidRPr="004701C7" w:rsidRDefault="005D577B" w:rsidP="005F6D71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 દ્વારા અપાતી ખાતા</w:t>
      </w:r>
      <w:r w:rsidR="005807B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ની ચોપડી</w:t>
      </w:r>
    </w:p>
    <w:p w:rsidR="005807BE" w:rsidRPr="004701C7" w:rsidRDefault="005D577B" w:rsidP="005F6D71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</w:t>
      </w:r>
      <w:r w:rsidR="00903D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ખાતાનાં</w:t>
      </w:r>
      <w:r w:rsidR="00903D98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વ્યવહારો</w:t>
      </w:r>
      <w:r w:rsidR="00903D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ની</w:t>
      </w:r>
      <w:r w:rsidR="005807B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વિગત </w:t>
      </w:r>
    </w:p>
    <w:p w:rsidR="005807BE" w:rsidRPr="004701C7" w:rsidRDefault="005D577B" w:rsidP="005F6D71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બઁકના ખાતા</w:t>
      </w:r>
      <w:r w:rsidR="005807B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માં પડેલી રકમ</w:t>
      </w:r>
      <w:r w:rsidR="00903D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દર્શાવે</w:t>
      </w:r>
    </w:p>
    <w:p w:rsidR="005807BE" w:rsidRPr="004701C7" w:rsidRDefault="005D577B" w:rsidP="005F6D71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</w:t>
      </w:r>
      <w:r w:rsidR="005807B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નું બધુ જ </w:t>
      </w:r>
    </w:p>
    <w:p w:rsidR="005807BE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89546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બઁક </w:t>
      </w:r>
      <w:r w:rsidR="0089546E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____________</w:t>
      </w:r>
      <w:r w:rsidR="005D577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ઉપર વ્યાજ આપે છે </w:t>
      </w:r>
    </w:p>
    <w:p w:rsidR="004547C1" w:rsidRDefault="0089546E" w:rsidP="00DB0888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જમા મુકેલ રકમ પર</w:t>
      </w:r>
    </w:p>
    <w:p w:rsidR="004547C1" w:rsidRDefault="0089546E" w:rsidP="00DB0888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લોન પર</w:t>
      </w:r>
    </w:p>
    <w:p w:rsidR="004547C1" w:rsidRDefault="0089546E" w:rsidP="00DB0888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ઉપરોકતા બંને પર</w:t>
      </w:r>
    </w:p>
    <w:p w:rsidR="0089546E" w:rsidRPr="004547C1" w:rsidRDefault="0089546E" w:rsidP="00DB0888">
      <w:pPr>
        <w:pStyle w:val="ListParagraph"/>
        <w:numPr>
          <w:ilvl w:val="0"/>
          <w:numId w:val="7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ઉપરોકત કોઈ પણ નહીં</w:t>
      </w:r>
    </w:p>
    <w:p w:rsidR="0089546E" w:rsidRPr="004701C7" w:rsidRDefault="0089546E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lastRenderedPageBreak/>
        <w:t xml:space="preserve">બઁક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પર વ્યાજ લે છે .</w:t>
      </w:r>
    </w:p>
    <w:p w:rsidR="004547C1" w:rsidRDefault="0089546E" w:rsidP="00DB0888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જમા મુકેલ રકમ પર</w:t>
      </w:r>
    </w:p>
    <w:p w:rsidR="004547C1" w:rsidRDefault="0089546E" w:rsidP="00DB0888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લોન પર</w:t>
      </w:r>
    </w:p>
    <w:p w:rsidR="004547C1" w:rsidRDefault="0089546E" w:rsidP="00DB0888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ઉપરોકતા બંને પર</w:t>
      </w:r>
    </w:p>
    <w:p w:rsidR="005D577B" w:rsidRPr="004547C1" w:rsidRDefault="0089546E" w:rsidP="00DB0888">
      <w:pPr>
        <w:pStyle w:val="ListParagraph"/>
        <w:numPr>
          <w:ilvl w:val="0"/>
          <w:numId w:val="7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ઉપરોકત કોઈ પણ નહીં</w:t>
      </w:r>
    </w:p>
    <w:p w:rsidR="0089546E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89546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શૈક્ષણિક લોન</w:t>
      </w:r>
      <w:r w:rsidR="00903D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માં</w:t>
      </w:r>
      <w:r w:rsidR="0089546E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</w:p>
    <w:p w:rsidR="004547C1" w:rsidRDefault="005D577B" w:rsidP="00DB0888">
      <w:pPr>
        <w:pStyle w:val="ListParagraph"/>
        <w:numPr>
          <w:ilvl w:val="0"/>
          <w:numId w:val="7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શિક્ષણ ફી</w:t>
      </w:r>
      <w:r w:rsidR="0089546E"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7A6634"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અને ખર્ચ</w:t>
      </w:r>
      <w:r w:rsidR="00903D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નો સમાવેશ થાય છે</w:t>
      </w:r>
    </w:p>
    <w:p w:rsidR="004547C1" w:rsidRDefault="005D577B" w:rsidP="00DB0888">
      <w:pPr>
        <w:pStyle w:val="ListParagraph"/>
        <w:numPr>
          <w:ilvl w:val="0"/>
          <w:numId w:val="7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કોર્સ</w:t>
      </w:r>
      <w:r w:rsidR="007A6634"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/અભ્યાસ </w:t>
      </w:r>
      <w:r w:rsidR="004402CF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પૂરો </w:t>
      </w:r>
      <w:r w:rsidR="007A6634"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થયા બાદ</w:t>
      </w:r>
      <w:r w:rsidR="004402CF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પરત</w:t>
      </w:r>
      <w:r w:rsidR="007A6634"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ચુકવણી</w:t>
      </w:r>
    </w:p>
    <w:p w:rsidR="004547C1" w:rsidRDefault="007A6634" w:rsidP="00DB0888">
      <w:pPr>
        <w:pStyle w:val="ListParagraph"/>
        <w:numPr>
          <w:ilvl w:val="0"/>
          <w:numId w:val="7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ભારત અને </w:t>
      </w:r>
      <w:r w:rsidR="004402CF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વિદેશમાં</w:t>
      </w: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શિક્ષણ માટે</w:t>
      </w:r>
      <w:r w:rsidR="004402CF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ની લોન</w:t>
      </w:r>
    </w:p>
    <w:p w:rsidR="007A6634" w:rsidRPr="004547C1" w:rsidRDefault="007A6634" w:rsidP="00DB0888">
      <w:pPr>
        <w:pStyle w:val="ListParagraph"/>
        <w:numPr>
          <w:ilvl w:val="0"/>
          <w:numId w:val="7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ઉપરોકતા બધા માટે</w:t>
      </w:r>
    </w:p>
    <w:p w:rsidR="007A6634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4402CF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બિ</w:t>
      </w:r>
      <w:r w:rsidR="004402CF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ઝ</w:t>
      </w:r>
      <w:r w:rsidR="007A6634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નેસ કોરસ્પોંડંટ એટ્લે ....</w:t>
      </w:r>
    </w:p>
    <w:p w:rsidR="007A6634" w:rsidRPr="004701C7" w:rsidRDefault="007A6634" w:rsidP="00DB0888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એવો પ્રતિનિધિ જે બઁક વતી બૅન્કિંગ સગવડો આપે </w:t>
      </w:r>
    </w:p>
    <w:p w:rsidR="007A6634" w:rsidRPr="004701C7" w:rsidRDefault="007A6634" w:rsidP="00DB0888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ધાંધકીય પ્રતિનિધિ</w:t>
      </w:r>
    </w:p>
    <w:p w:rsidR="007A6634" w:rsidRPr="004701C7" w:rsidRDefault="007A6634" w:rsidP="00DB0888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રૂપિયા ધીરનાર </w:t>
      </w:r>
      <w:r w:rsidR="001C5329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શાહુકાર </w:t>
      </w:r>
    </w:p>
    <w:p w:rsidR="001C5329" w:rsidRDefault="001C5329" w:rsidP="00DB0888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માથી કોઈ નહીં</w:t>
      </w:r>
    </w:p>
    <w:p w:rsidR="001C5329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 </w:t>
      </w:r>
      <w:r w:rsidR="00FF03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ઇન્ટરનેટ બૅન્કિંગ એટ્લે ...</w:t>
      </w:r>
    </w:p>
    <w:p w:rsidR="00FF0390" w:rsidRDefault="00FF0390" w:rsidP="00DB088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ઇન્ટરન</w:t>
      </w:r>
      <w:r w:rsidR="005F6D71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ેટ દ્વારા ખાતા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નું પરિચાલન</w:t>
      </w:r>
    </w:p>
    <w:p w:rsidR="004402CF" w:rsidRPr="004701C7" w:rsidRDefault="004402CF" w:rsidP="00DB088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lang w:bidi="gu-IN"/>
        </w:rPr>
        <w:t>ATM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મારફત બેંક ખાતું ખોલવું</w:t>
      </w:r>
    </w:p>
    <w:p w:rsidR="004665CC" w:rsidRDefault="004665CC" w:rsidP="00DB088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(</w:t>
      </w:r>
      <w:r>
        <w:rPr>
          <w:rFonts w:ascii="Arial Unicode MS" w:eastAsia="Arial Unicode MS" w:hAnsi="Arial Unicode MS" w:cs="Arial Unicode MS" w:hint="cs"/>
          <w:sz w:val="24"/>
          <w:szCs w:val="24"/>
          <w:lang w:bidi="gu-IN"/>
        </w:rPr>
        <w:t>a)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અને (</w:t>
      </w:r>
      <w:r>
        <w:rPr>
          <w:rFonts w:ascii="Arial Unicode MS" w:eastAsia="Arial Unicode MS" w:hAnsi="Arial Unicode MS" w:cs="Arial Unicode MS" w:hint="cs"/>
          <w:sz w:val="24"/>
          <w:szCs w:val="24"/>
          <w:lang w:bidi="gu-IN"/>
        </w:rPr>
        <w:t>b)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બંને</w:t>
      </w:r>
    </w:p>
    <w:p w:rsidR="00FF0390" w:rsidRPr="004701C7" w:rsidRDefault="00DA14FA" w:rsidP="00DB0888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માં</w:t>
      </w:r>
      <w:r w:rsidR="00FF03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થી કોઈ નહીં</w:t>
      </w:r>
    </w:p>
    <w:p w:rsidR="00FF0390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 </w:t>
      </w:r>
      <w:r w:rsidR="00FF03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એક વાર નામાંકન કર્યા પછી...</w:t>
      </w:r>
    </w:p>
    <w:p w:rsidR="00FF0390" w:rsidRPr="004701C7" w:rsidRDefault="00FF0390" w:rsidP="00DB0888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તે રદ ન થઈ શકે</w:t>
      </w:r>
    </w:p>
    <w:p w:rsidR="00FF0390" w:rsidRPr="004701C7" w:rsidRDefault="00FF0390" w:rsidP="00DB0888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રદ થઈ શકે </w:t>
      </w:r>
    </w:p>
    <w:p w:rsidR="00FF0390" w:rsidRPr="004701C7" w:rsidRDefault="00FF0390" w:rsidP="00DB0888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તેમાં ફેર બદલ ના થઈ શકે </w:t>
      </w:r>
    </w:p>
    <w:p w:rsidR="005F6D71" w:rsidRPr="004547C1" w:rsidRDefault="00FF0390" w:rsidP="00DB0888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ઉપરમથી કોઈ નહીં</w:t>
      </w:r>
    </w:p>
    <w:p w:rsidR="00FF0390" w:rsidRPr="004701C7" w:rsidRDefault="003F7DAB" w:rsidP="000B28D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FF03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બઁક માં કોણ ખાતું ખોલાવી શકે </w:t>
      </w:r>
      <w:r w:rsidR="00FF03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FF0390" w:rsidRPr="004701C7" w:rsidRDefault="00FF0390" w:rsidP="00DB0888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ભારતીય નાગરિક</w:t>
      </w:r>
    </w:p>
    <w:p w:rsidR="00FF0390" w:rsidRPr="004701C7" w:rsidRDefault="00FF0390" w:rsidP="00DB0888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ભારત બહાર ના નાગરિક</w:t>
      </w:r>
    </w:p>
    <w:p w:rsidR="00FF0390" w:rsidRPr="004701C7" w:rsidRDefault="00FF0390" w:rsidP="00DB0888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અભણ</w:t>
      </w:r>
    </w:p>
    <w:p w:rsidR="003B1B9B" w:rsidRDefault="006C7A70" w:rsidP="00DB0888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ઉપરોક્ત બધાજ</w:t>
      </w:r>
      <w:r w:rsidR="00FF03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</w:t>
      </w:r>
    </w:p>
    <w:p w:rsidR="003B1B9B" w:rsidRPr="004701C7" w:rsidRDefault="003F7DAB" w:rsidP="006D2036">
      <w:pPr>
        <w:pStyle w:val="ListParagraph"/>
        <w:numPr>
          <w:ilvl w:val="0"/>
          <w:numId w:val="1"/>
        </w:numPr>
        <w:tabs>
          <w:tab w:val="left" w:pos="1170"/>
        </w:tabs>
        <w:spacing w:after="0" w:line="240" w:lineRule="auto"/>
        <w:ind w:left="360" w:firstLine="27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3B1B9B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PAN </w:t>
      </w:r>
      <w:r w:rsidR="003B1B9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નંબર શા માટે જરૂરી છ</w:t>
      </w:r>
      <w:proofErr w:type="gramStart"/>
      <w:r w:rsidR="003B1B9B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 </w:t>
      </w:r>
      <w:r w:rsidR="003B1B9B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3B1B9B" w:rsidRPr="004701C7" w:rsidRDefault="003B1B9B" w:rsidP="006D2036">
      <w:pPr>
        <w:pStyle w:val="ListParagraph"/>
        <w:numPr>
          <w:ilvl w:val="0"/>
          <w:numId w:val="38"/>
        </w:numPr>
        <w:tabs>
          <w:tab w:val="left" w:pos="-1530"/>
        </w:tabs>
        <w:spacing w:after="0" w:line="240" w:lineRule="auto"/>
        <w:ind w:left="540" w:firstLine="63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50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,000/-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થી ઓછી જમારાશિ</w:t>
      </w:r>
    </w:p>
    <w:p w:rsidR="003B1B9B" w:rsidRPr="004701C7" w:rsidRDefault="003B1B9B" w:rsidP="006D2036">
      <w:pPr>
        <w:pStyle w:val="ListParagraph"/>
        <w:numPr>
          <w:ilvl w:val="0"/>
          <w:numId w:val="38"/>
        </w:numPr>
        <w:tabs>
          <w:tab w:val="left" w:pos="540"/>
        </w:tabs>
        <w:spacing w:after="0" w:line="240" w:lineRule="auto"/>
        <w:ind w:left="360" w:firstLine="81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1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,00,000/-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થી વધારે જમારાશિ </w:t>
      </w:r>
    </w:p>
    <w:p w:rsidR="003B1B9B" w:rsidRPr="004701C7" w:rsidRDefault="001E3597" w:rsidP="006D2036">
      <w:pPr>
        <w:pStyle w:val="ListParagraph"/>
        <w:numPr>
          <w:ilvl w:val="0"/>
          <w:numId w:val="38"/>
        </w:numPr>
        <w:tabs>
          <w:tab w:val="left" w:pos="540"/>
        </w:tabs>
        <w:spacing w:after="0" w:line="240" w:lineRule="auto"/>
        <w:ind w:left="360" w:firstLine="81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50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,000/-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કે તેથી વધુ</w:t>
      </w:r>
      <w:r w:rsidR="004B0A4F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4B0A4F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જમા રાશિ માટે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</w:p>
    <w:p w:rsidR="001E3597" w:rsidRDefault="001E3597" w:rsidP="006D2036">
      <w:pPr>
        <w:pStyle w:val="ListParagraph"/>
        <w:numPr>
          <w:ilvl w:val="0"/>
          <w:numId w:val="38"/>
        </w:numPr>
        <w:tabs>
          <w:tab w:val="left" w:pos="540"/>
        </w:tabs>
        <w:spacing w:after="0" w:line="240" w:lineRule="auto"/>
        <w:ind w:left="360" w:firstLine="81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ઉપરોક્ત બધાજ .</w:t>
      </w:r>
    </w:p>
    <w:p w:rsidR="004665CC" w:rsidRPr="004701C7" w:rsidRDefault="004665CC" w:rsidP="00A22FB7">
      <w:pPr>
        <w:pStyle w:val="ListParagraph"/>
        <w:tabs>
          <w:tab w:val="left" w:pos="540"/>
        </w:tabs>
        <w:spacing w:after="0" w:line="240" w:lineRule="auto"/>
        <w:ind w:left="36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E3597" w:rsidRPr="004701C7" w:rsidRDefault="001E3597" w:rsidP="006C7A70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>TDS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એટલે શુ</w:t>
      </w:r>
      <w:proofErr w:type="gramStart"/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ં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1E3597" w:rsidRPr="004701C7" w:rsidRDefault="001E3597" w:rsidP="006C7A70">
      <w:pPr>
        <w:pStyle w:val="ListParagraph"/>
        <w:numPr>
          <w:ilvl w:val="0"/>
          <w:numId w:val="39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ટાઈમ ડિપોઝિટ સ્કીમ</w:t>
      </w:r>
    </w:p>
    <w:p w:rsidR="001E3597" w:rsidRPr="004701C7" w:rsidRDefault="001E3597" w:rsidP="006C7A70">
      <w:pPr>
        <w:pStyle w:val="ListParagraph"/>
        <w:numPr>
          <w:ilvl w:val="0"/>
          <w:numId w:val="39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ટોટલ ડિપોઝિટ સ્કીમ</w:t>
      </w:r>
    </w:p>
    <w:p w:rsidR="001E3597" w:rsidRPr="004701C7" w:rsidRDefault="001E3597" w:rsidP="006C7A70">
      <w:pPr>
        <w:pStyle w:val="ListParagraph"/>
        <w:numPr>
          <w:ilvl w:val="0"/>
          <w:numId w:val="39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ટેક્ષ ડિડક્ટેડ એટ સોર્સ</w:t>
      </w:r>
    </w:p>
    <w:p w:rsidR="001E3597" w:rsidRPr="004701C7" w:rsidRDefault="001E3597" w:rsidP="006C7A70">
      <w:pPr>
        <w:pStyle w:val="ListParagraph"/>
        <w:numPr>
          <w:ilvl w:val="0"/>
          <w:numId w:val="39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ઉપરમાથી કોઈ નહિ </w:t>
      </w:r>
    </w:p>
    <w:p w:rsidR="001E3597" w:rsidRPr="004701C7" w:rsidRDefault="001E3597" w:rsidP="006C7A70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ચેક ની વધુ માં વધુ રકમ કેટલી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1E3597" w:rsidRPr="004701C7" w:rsidRDefault="001E3597" w:rsidP="006C7A70">
      <w:pPr>
        <w:pStyle w:val="ListParagraph"/>
        <w:numPr>
          <w:ilvl w:val="0"/>
          <w:numId w:val="40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રૂ।. ૧૦૦ કરોડ</w:t>
      </w:r>
    </w:p>
    <w:p w:rsidR="001E3597" w:rsidRPr="004701C7" w:rsidRDefault="001E3597" w:rsidP="006C7A70">
      <w:pPr>
        <w:pStyle w:val="ListParagraph"/>
        <w:numPr>
          <w:ilvl w:val="0"/>
          <w:numId w:val="40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કોઈ લિમિટ નથી</w:t>
      </w:r>
    </w:p>
    <w:p w:rsidR="001E3597" w:rsidRPr="004701C7" w:rsidRDefault="001E3597" w:rsidP="006C7A70">
      <w:pPr>
        <w:pStyle w:val="ListParagraph"/>
        <w:numPr>
          <w:ilvl w:val="0"/>
          <w:numId w:val="40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રૂ।. ૧ કરોડ </w:t>
      </w:r>
    </w:p>
    <w:p w:rsidR="001E3597" w:rsidRDefault="001E3597" w:rsidP="006C7A70">
      <w:pPr>
        <w:pStyle w:val="ListParagraph"/>
        <w:numPr>
          <w:ilvl w:val="0"/>
          <w:numId w:val="40"/>
        </w:numPr>
        <w:spacing w:after="0" w:line="240" w:lineRule="auto"/>
        <w:ind w:left="360" w:hanging="18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ઉપરમાથી કોઈ નહિ</w:t>
      </w:r>
    </w:p>
    <w:p w:rsidR="001E3597" w:rsidRPr="004701C7" w:rsidRDefault="006C7A70" w:rsidP="006C7A70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</w:t>
      </w:r>
      <w:r w:rsidR="004B0A4F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બેંક ડ્રાફ્ટ કોણ</w:t>
      </w:r>
      <w:r w:rsidR="007548E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બનાવી શકે</w:t>
      </w:r>
      <w:r w:rsidR="007548E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C31035" w:rsidRDefault="007548E0" w:rsidP="00DB0888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પ્રાઇવેટ બેંકો</w:t>
      </w:r>
    </w:p>
    <w:p w:rsidR="00C31035" w:rsidRDefault="007548E0" w:rsidP="00DB0888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ગ્રામીણ બેંકો</w:t>
      </w:r>
    </w:p>
    <w:p w:rsidR="00C31035" w:rsidRDefault="007548E0" w:rsidP="00DB0888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સરકારી બેંકો</w:t>
      </w:r>
    </w:p>
    <w:p w:rsidR="005F6D71" w:rsidRPr="00C31035" w:rsidRDefault="007548E0" w:rsidP="00DB0888">
      <w:pPr>
        <w:pStyle w:val="ListParagraph"/>
        <w:numPr>
          <w:ilvl w:val="0"/>
          <w:numId w:val="8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ઉપરોક્ત બધાજ</w:t>
      </w:r>
    </w:p>
    <w:p w:rsidR="007548E0" w:rsidRPr="004547C1" w:rsidRDefault="004B0A4F" w:rsidP="004547C1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સ્વ સહાય જુથ ( </w:t>
      </w:r>
      <w:r w:rsidRPr="004547C1">
        <w:rPr>
          <w:rFonts w:ascii="Arial Unicode MS" w:eastAsia="Arial Unicode MS" w:hAnsi="Arial Unicode MS" w:cs="Arial Unicode MS"/>
          <w:sz w:val="24"/>
          <w:szCs w:val="24"/>
          <w:lang w:bidi="gu-IN"/>
        </w:rPr>
        <w:t>SHG)</w:t>
      </w:r>
      <w:r w:rsidR="007548E0"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માં કો</w:t>
      </w:r>
      <w:r w:rsidR="004665C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નો સમાવેશ થાય છે</w:t>
      </w:r>
      <w:r w:rsidR="007548E0"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7548E0" w:rsidRPr="004547C1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4547C1" w:rsidRDefault="007548E0" w:rsidP="00DB0888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5 </w:t>
      </w: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થી 20 લોકોનું </w:t>
      </w:r>
      <w:r w:rsidR="004665C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જૂથ</w:t>
      </w:r>
    </w:p>
    <w:p w:rsidR="004547C1" w:rsidRDefault="004665CC" w:rsidP="00DB0888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નિયમિત </w:t>
      </w:r>
      <w:r w:rsidR="007548E0"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બચતની આદત ધરાવનારા </w:t>
      </w:r>
    </w:p>
    <w:p w:rsidR="004547C1" w:rsidRDefault="00A462AE" w:rsidP="00DB0888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ગ્રૂપના લોકો એકબીજા જોડે </w:t>
      </w:r>
      <w:r w:rsidR="004665C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ધિરાણની આપ-લે કરે</w:t>
      </w:r>
    </w:p>
    <w:p w:rsidR="00A462AE" w:rsidRDefault="00A462AE" w:rsidP="00DB0888">
      <w:pPr>
        <w:pStyle w:val="ListParagraph"/>
        <w:numPr>
          <w:ilvl w:val="0"/>
          <w:numId w:val="7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ઉપરોક્ત </w:t>
      </w:r>
      <w:r w:rsidRPr="004547C1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બધાજ</w:t>
      </w:r>
    </w:p>
    <w:p w:rsidR="006C7A70" w:rsidRPr="00E354C9" w:rsidRDefault="006C7A70" w:rsidP="006C7A70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szCs w:val="18"/>
          <w:lang w:bidi="gu-IN"/>
        </w:rPr>
      </w:pPr>
      <w:bookmarkStart w:id="0" w:name="_GoBack"/>
      <w:bookmarkEnd w:id="0"/>
    </w:p>
    <w:p w:rsidR="004547C1" w:rsidRDefault="00A462AE" w:rsidP="004547C1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ચેકનું </w:t>
      </w:r>
      <w:r w:rsidR="00662A94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ચૂકવણું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કોણ </w:t>
      </w:r>
      <w:r w:rsidR="00662A94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અટકાવી/રોકી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શકે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4547C1" w:rsidRDefault="00A462AE" w:rsidP="00DB0888">
      <w:pPr>
        <w:pStyle w:val="ListParagraph"/>
        <w:numPr>
          <w:ilvl w:val="0"/>
          <w:numId w:val="7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લાભાર્થી</w:t>
      </w:r>
    </w:p>
    <w:p w:rsidR="004547C1" w:rsidRDefault="00A462AE" w:rsidP="00DB0888">
      <w:pPr>
        <w:pStyle w:val="ListParagraph"/>
        <w:numPr>
          <w:ilvl w:val="0"/>
          <w:numId w:val="7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નામાંકિત</w:t>
      </w:r>
    </w:p>
    <w:p w:rsidR="004547C1" w:rsidRDefault="00A462AE" w:rsidP="00DB0888">
      <w:pPr>
        <w:pStyle w:val="ListParagraph"/>
        <w:numPr>
          <w:ilvl w:val="0"/>
          <w:numId w:val="7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ખાતેદાર</w:t>
      </w:r>
      <w:r w:rsidR="00662A94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/ ચેક લખનાર</w:t>
      </w:r>
    </w:p>
    <w:p w:rsidR="00A462AE" w:rsidRPr="004547C1" w:rsidRDefault="00A462AE" w:rsidP="00DB0888">
      <w:pPr>
        <w:pStyle w:val="ListParagraph"/>
        <w:numPr>
          <w:ilvl w:val="0"/>
          <w:numId w:val="7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ઉપરોક્ત બધાજ</w:t>
      </w:r>
    </w:p>
    <w:p w:rsidR="00A462AE" w:rsidRPr="004701C7" w:rsidRDefault="00A462AE" w:rsidP="004547C1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એકાઉન્ટ પેયી ચેક ક્યાં વટાવી શકાય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4547C1" w:rsidRDefault="00A462AE" w:rsidP="00DB0888">
      <w:pPr>
        <w:pStyle w:val="ListParagraph"/>
        <w:numPr>
          <w:ilvl w:val="0"/>
          <w:numId w:val="7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રોકડ કાઉન્ટર ઉપર</w:t>
      </w:r>
    </w:p>
    <w:p w:rsidR="004547C1" w:rsidRDefault="00A462AE" w:rsidP="00DB0888">
      <w:pPr>
        <w:pStyle w:val="ListParagraph"/>
        <w:numPr>
          <w:ilvl w:val="0"/>
          <w:numId w:val="7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/>
          <w:sz w:val="24"/>
          <w:szCs w:val="24"/>
          <w:lang w:bidi="gu-IN"/>
        </w:rPr>
        <w:t>ATM</w:t>
      </w:r>
    </w:p>
    <w:p w:rsidR="004547C1" w:rsidRDefault="00A462AE" w:rsidP="00DB0888">
      <w:pPr>
        <w:pStyle w:val="ListParagraph"/>
        <w:numPr>
          <w:ilvl w:val="0"/>
          <w:numId w:val="7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બેંકમાં ખાતામાં જમા કરીને</w:t>
      </w:r>
    </w:p>
    <w:p w:rsidR="00A462AE" w:rsidRPr="004547C1" w:rsidRDefault="00A462AE" w:rsidP="00DB0888">
      <w:pPr>
        <w:pStyle w:val="ListParagraph"/>
        <w:numPr>
          <w:ilvl w:val="0"/>
          <w:numId w:val="7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ઉપરમાથી કોઈ નહિ</w:t>
      </w:r>
    </w:p>
    <w:p w:rsidR="00A462AE" w:rsidRPr="004701C7" w:rsidRDefault="00226682" w:rsidP="004547C1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રિકરિંગ ખાતામાં </w:t>
      </w:r>
    </w:p>
    <w:p w:rsidR="004547C1" w:rsidRDefault="004B0A4F" w:rsidP="00DB0888">
      <w:pPr>
        <w:pStyle w:val="ListParagraph"/>
        <w:numPr>
          <w:ilvl w:val="0"/>
          <w:numId w:val="7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દર મહિને નિશ્ચિત રકમ જમા કરવી </w:t>
      </w:r>
    </w:p>
    <w:p w:rsidR="004547C1" w:rsidRDefault="004B0A4F" w:rsidP="00DB0888">
      <w:pPr>
        <w:pStyle w:val="ListParagraph"/>
        <w:numPr>
          <w:ilvl w:val="0"/>
          <w:numId w:val="7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જમા કરવાનો સમય ગાળો નિશ્ચિત હોય છે</w:t>
      </w:r>
    </w:p>
    <w:p w:rsidR="004547C1" w:rsidRDefault="004B0A4F" w:rsidP="00DB0888">
      <w:pPr>
        <w:pStyle w:val="ListParagraph"/>
        <w:numPr>
          <w:ilvl w:val="0"/>
          <w:numId w:val="7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ફિક્સ્ડ ડિપોજિટ નો વ્યાજ દર ચૂકવવામાં આવે છે</w:t>
      </w:r>
    </w:p>
    <w:p w:rsidR="005F6D71" w:rsidRPr="004547C1" w:rsidRDefault="004B0A4F" w:rsidP="00DB0888">
      <w:pPr>
        <w:pStyle w:val="ListParagraph"/>
        <w:numPr>
          <w:ilvl w:val="0"/>
          <w:numId w:val="7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547C1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ઉપરોકત બધા જ</w:t>
      </w:r>
    </w:p>
    <w:p w:rsidR="006E4490" w:rsidRPr="004701C7" w:rsidRDefault="00E354C9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>49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જ્યારે નોમિનશન કરવામાં આવે ત્યારે નૉમિની (વારસદાર) ની સહી ક્યાં જરૂરી હોય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ખાતા ખોલવાનું ફોર્મ </w:t>
      </w:r>
    </w:p>
    <w:p w:rsidR="006E4490" w:rsidRPr="004701C7" w:rsidRDefault="006E4490" w:rsidP="00DB0888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નોમિનેશન ફોર્મ</w:t>
      </w:r>
    </w:p>
    <w:p w:rsidR="006E4490" w:rsidRPr="004701C7" w:rsidRDefault="006E4490" w:rsidP="00DB0888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એફિડેવિટ </w:t>
      </w:r>
    </w:p>
    <w:p w:rsidR="006E4490" w:rsidRDefault="006E4490" w:rsidP="00DB0888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ઉપરમાથી એકેય નહી.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50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બચત ખાતા માં જમા રકમ પર વ્યાજ ક્યારે મળે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માસિક</w:t>
      </w:r>
    </w:p>
    <w:p w:rsidR="006E4490" w:rsidRPr="004701C7" w:rsidRDefault="006E4490" w:rsidP="00DB0888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ત્રિ માસિક </w:t>
      </w:r>
    </w:p>
    <w:p w:rsidR="006E4490" w:rsidRPr="004701C7" w:rsidRDefault="006E4490" w:rsidP="00DB0888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અર્ધ વાર્ષિક </w:t>
      </w:r>
    </w:p>
    <w:p w:rsidR="006E4490" w:rsidRPr="004701C7" w:rsidRDefault="006E4490" w:rsidP="00DB0888">
      <w:pPr>
        <w:pStyle w:val="ListParagraph"/>
        <w:numPr>
          <w:ilvl w:val="0"/>
          <w:numId w:val="5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વાર્ષિક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51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રદ્દી મુદ્રણ/ચલણી નોટ</w:t>
      </w:r>
    </w:p>
    <w:p w:rsidR="006E4490" w:rsidRPr="004701C7" w:rsidRDefault="006E4490" w:rsidP="00DB0888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 બાળી નાખવામાં આવે છે</w:t>
      </w:r>
    </w:p>
    <w:p w:rsidR="006E4490" w:rsidRPr="004701C7" w:rsidRDefault="006E4490" w:rsidP="00DB0888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 ફેંકી દેવામાં આવે છે</w:t>
      </w:r>
    </w:p>
    <w:p w:rsidR="006E4490" w:rsidRPr="004701C7" w:rsidRDefault="006E4490" w:rsidP="00DB0888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બેંકમાં બદલી આપવામાં આવે છે </w:t>
      </w:r>
    </w:p>
    <w:p w:rsidR="006E4490" w:rsidRPr="004701C7" w:rsidRDefault="006E4490" w:rsidP="00DB0888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ઉપરમાથી એકેય નહી.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52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ATM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નો ઉપયોગ </w:t>
      </w:r>
    </w:p>
    <w:p w:rsidR="006E4490" w:rsidRPr="004701C7" w:rsidRDefault="006E4490" w:rsidP="00DB0888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રોકડ ઉપાડવા માટે </w:t>
      </w:r>
    </w:p>
    <w:p w:rsidR="006E4490" w:rsidRPr="004701C7" w:rsidRDefault="006E4490" w:rsidP="00DB0888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ખાતાની માહિતી </w:t>
      </w:r>
    </w:p>
    <w:p w:rsidR="006E4490" w:rsidRPr="004701C7" w:rsidRDefault="00D46CFC" w:rsidP="00DB0888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ખાતા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ની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વિગત </w:t>
      </w:r>
    </w:p>
    <w:p w:rsidR="006E4490" w:rsidRPr="004701C7" w:rsidRDefault="006E4490" w:rsidP="00DB0888">
      <w:pPr>
        <w:pStyle w:val="ListParagraph"/>
        <w:numPr>
          <w:ilvl w:val="0"/>
          <w:numId w:val="5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ઉપરના બધા 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53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બેંક કાઉન્ટર ઉપર નકલી નોટ ની જાણ થતાં </w:t>
      </w:r>
    </w:p>
    <w:p w:rsidR="006E4490" w:rsidRPr="004701C7" w:rsidRDefault="006E4490" w:rsidP="00DB088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ગ્રાહકને પરત કરી દેવી </w:t>
      </w:r>
    </w:p>
    <w:p w:rsidR="006E4490" w:rsidRPr="004701C7" w:rsidRDefault="006E4490" w:rsidP="00DB088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સાચી નોટમાં બદલી આપવી </w:t>
      </w:r>
    </w:p>
    <w:p w:rsidR="006E4490" w:rsidRPr="004701C7" w:rsidRDefault="006E4490" w:rsidP="00DB088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ખાતામાં જમા કરી દેવી</w:t>
      </w:r>
    </w:p>
    <w:p w:rsidR="005F6D71" w:rsidRPr="00C31035" w:rsidRDefault="006E4490" w:rsidP="00DB088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નોટ લઈ લેવી અને તેની રસીદ આપવી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54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મુદતી થાપણ </w:t>
      </w:r>
    </w:p>
    <w:p w:rsidR="006E4490" w:rsidRPr="004701C7" w:rsidRDefault="006E4490" w:rsidP="00DB0888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પાકતી તારીખ પેહલા ઉપાડી સકતી નથી</w:t>
      </w:r>
    </w:p>
    <w:p w:rsidR="006E4490" w:rsidRPr="004701C7" w:rsidRDefault="006E4490" w:rsidP="00DB0888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પાકતી મુદતે જ મળી શકે</w:t>
      </w:r>
    </w:p>
    <w:p w:rsidR="006E4490" w:rsidRPr="004701C7" w:rsidRDefault="006E4490" w:rsidP="00DB0888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પાકતી મુદત પેહલા આપી શકાય</w:t>
      </w:r>
    </w:p>
    <w:p w:rsidR="006E4490" w:rsidRDefault="006E4490" w:rsidP="00DB0888">
      <w:pPr>
        <w:pStyle w:val="ListParagraph"/>
        <w:numPr>
          <w:ilvl w:val="0"/>
          <w:numId w:val="5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ઉપરના બધા </w:t>
      </w:r>
    </w:p>
    <w:p w:rsidR="0045748A" w:rsidRPr="00E354C9" w:rsidRDefault="0045748A" w:rsidP="0045748A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0"/>
          <w:szCs w:val="10"/>
          <w:lang w:bidi="gu-IN"/>
        </w:rPr>
      </w:pP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55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બાંધી મુદત ઉપર ચક્રવૃદ્ધિ વ્યાજ </w:t>
      </w:r>
    </w:p>
    <w:p w:rsidR="006E4490" w:rsidRPr="004701C7" w:rsidRDefault="006E4490" w:rsidP="00DB088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માસિક </w:t>
      </w:r>
    </w:p>
    <w:p w:rsidR="006E4490" w:rsidRPr="004701C7" w:rsidRDefault="006E4490" w:rsidP="00DB088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ત્રિ માસિક </w:t>
      </w:r>
    </w:p>
    <w:p w:rsidR="006E4490" w:rsidRPr="004701C7" w:rsidRDefault="006E4490" w:rsidP="00DB088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અર્ધ વાર્ષિક </w:t>
      </w:r>
    </w:p>
    <w:p w:rsidR="006E4490" w:rsidRDefault="006E4490" w:rsidP="00DB088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વાર્ષિક</w:t>
      </w:r>
    </w:p>
    <w:p w:rsidR="006E4490" w:rsidRPr="004701C7" w:rsidRDefault="00E354C9" w:rsidP="00E354C9">
      <w:p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>56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લોકરમાં રાખેલ ચીજ-વસ્તુની જાણકારી </w:t>
      </w:r>
    </w:p>
    <w:p w:rsidR="006E4490" w:rsidRPr="004701C7" w:rsidRDefault="006E4490" w:rsidP="00E354C9">
      <w:pPr>
        <w:pStyle w:val="ListParagraph"/>
        <w:numPr>
          <w:ilvl w:val="0"/>
          <w:numId w:val="57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ફક્ત ભાડે રાખનારને હોય છે </w:t>
      </w:r>
    </w:p>
    <w:p w:rsidR="006E4490" w:rsidRPr="004701C7" w:rsidRDefault="006E4490" w:rsidP="00E354C9">
      <w:pPr>
        <w:pStyle w:val="ListParagraph"/>
        <w:numPr>
          <w:ilvl w:val="0"/>
          <w:numId w:val="57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ફક્ત બેંકને હોય છે </w:t>
      </w:r>
    </w:p>
    <w:p w:rsidR="006E4490" w:rsidRPr="004701C7" w:rsidRDefault="006E4490" w:rsidP="00E354C9">
      <w:pPr>
        <w:pStyle w:val="ListParagraph"/>
        <w:numPr>
          <w:ilvl w:val="0"/>
          <w:numId w:val="57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બંને ને હોય છે </w:t>
      </w:r>
    </w:p>
    <w:p w:rsidR="006E4490" w:rsidRDefault="006E4490" w:rsidP="00E354C9">
      <w:pPr>
        <w:pStyle w:val="ListParagraph"/>
        <w:numPr>
          <w:ilvl w:val="0"/>
          <w:numId w:val="57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એકેય નહી </w:t>
      </w:r>
    </w:p>
    <w:p w:rsidR="006E4490" w:rsidRPr="004701C7" w:rsidRDefault="00E354C9" w:rsidP="00E354C9">
      <w:p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57</w:t>
      </w:r>
      <w:r w:rsidR="00615E98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જો લોકર</w:t>
      </w:r>
      <w:r w:rsidR="00615E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નું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ભાડું ભરવામાં ન આવે તો બેંક </w:t>
      </w:r>
    </w:p>
    <w:p w:rsidR="006E4490" w:rsidRPr="004701C7" w:rsidRDefault="006E4490" w:rsidP="00E354C9">
      <w:pPr>
        <w:pStyle w:val="ListParagraph"/>
        <w:numPr>
          <w:ilvl w:val="0"/>
          <w:numId w:val="5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લોકરને સીલ કરી શકે </w:t>
      </w:r>
    </w:p>
    <w:p w:rsidR="006E4490" w:rsidRPr="004701C7" w:rsidRDefault="006E4490" w:rsidP="00E354C9">
      <w:pPr>
        <w:pStyle w:val="ListParagraph"/>
        <w:numPr>
          <w:ilvl w:val="0"/>
          <w:numId w:val="5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લોકરનો વ્યવહાર બંધ કરી શકે</w:t>
      </w:r>
    </w:p>
    <w:p w:rsidR="006E4490" w:rsidRPr="004701C7" w:rsidRDefault="006E4490" w:rsidP="00E354C9">
      <w:pPr>
        <w:pStyle w:val="ListParagraph"/>
        <w:numPr>
          <w:ilvl w:val="0"/>
          <w:numId w:val="5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અગાઉ નોટિસ આપને લૉકર તોડીને ખોલી શકે છે </w:t>
      </w:r>
    </w:p>
    <w:p w:rsidR="006E4490" w:rsidRPr="004701C7" w:rsidRDefault="006E4490" w:rsidP="00E354C9">
      <w:pPr>
        <w:pStyle w:val="ListParagraph"/>
        <w:numPr>
          <w:ilvl w:val="0"/>
          <w:numId w:val="5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ઉપરના બધા</w:t>
      </w:r>
    </w:p>
    <w:p w:rsidR="006E4490" w:rsidRPr="004701C7" w:rsidRDefault="00E354C9" w:rsidP="00E354C9">
      <w:p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58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MGNREGS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એટ્લે  </w:t>
      </w:r>
    </w:p>
    <w:p w:rsidR="00DA14FA" w:rsidRPr="004701C7" w:rsidRDefault="00DA14FA" w:rsidP="00E354C9">
      <w:pPr>
        <w:pStyle w:val="ListParagraph"/>
        <w:numPr>
          <w:ilvl w:val="0"/>
          <w:numId w:val="6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મહાત્મા ગાંધી નેશનલ રૂરલ એમ્પ્લ્યોયમેંટ જનરેશન સ્કીમ </w:t>
      </w:r>
    </w:p>
    <w:p w:rsidR="00DA14FA" w:rsidRPr="004701C7" w:rsidRDefault="00DA14FA" w:rsidP="00E354C9">
      <w:pPr>
        <w:pStyle w:val="ListParagraph"/>
        <w:numPr>
          <w:ilvl w:val="0"/>
          <w:numId w:val="6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મહાત્મા ગાંધી નુટરીશન રૂરલ એમ્પ્લ્યોયમેંટ જનરેશન સ્કીમ </w:t>
      </w:r>
    </w:p>
    <w:p w:rsidR="00DA14FA" w:rsidRPr="004701C7" w:rsidRDefault="00DA14FA" w:rsidP="00E354C9">
      <w:pPr>
        <w:pStyle w:val="ListParagraph"/>
        <w:numPr>
          <w:ilvl w:val="0"/>
          <w:numId w:val="6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મહાત્મા ગાંધી નેશનલ રૂરલ એમ્પ્લ્યોયમેંટ ગેરંટી સ્કીમ </w:t>
      </w:r>
    </w:p>
    <w:p w:rsidR="006E4490" w:rsidRPr="00C31035" w:rsidRDefault="00DA14FA" w:rsidP="00E354C9">
      <w:pPr>
        <w:pStyle w:val="ListParagraph"/>
        <w:numPr>
          <w:ilvl w:val="0"/>
          <w:numId w:val="68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 માં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થી કોઈ નહીં</w:t>
      </w:r>
    </w:p>
    <w:p w:rsidR="006E4490" w:rsidRPr="004701C7" w:rsidRDefault="00E354C9" w:rsidP="00E354C9">
      <w:p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59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મુદતી થાપણ ની વધુમાં વધુ સમય મર્યાદા કેટલી હોય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E354C9">
      <w:pPr>
        <w:pStyle w:val="ListParagraph"/>
        <w:numPr>
          <w:ilvl w:val="0"/>
          <w:numId w:val="59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૫ વર્ષ</w:t>
      </w:r>
    </w:p>
    <w:p w:rsidR="006E4490" w:rsidRPr="004701C7" w:rsidRDefault="006E4490" w:rsidP="00E354C9">
      <w:pPr>
        <w:pStyle w:val="ListParagraph"/>
        <w:numPr>
          <w:ilvl w:val="0"/>
          <w:numId w:val="59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૭ વર્ષ</w:t>
      </w:r>
    </w:p>
    <w:p w:rsidR="006E4490" w:rsidRPr="004701C7" w:rsidRDefault="006E4490" w:rsidP="00E354C9">
      <w:pPr>
        <w:pStyle w:val="ListParagraph"/>
        <w:numPr>
          <w:ilvl w:val="0"/>
          <w:numId w:val="59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૮ વર્ષ</w:t>
      </w:r>
    </w:p>
    <w:p w:rsidR="006E4490" w:rsidRPr="004701C7" w:rsidRDefault="006E4490" w:rsidP="00E354C9">
      <w:pPr>
        <w:pStyle w:val="ListParagraph"/>
        <w:numPr>
          <w:ilvl w:val="0"/>
          <w:numId w:val="59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૧૦ વર્ષ</w:t>
      </w:r>
    </w:p>
    <w:p w:rsidR="006E4490" w:rsidRPr="004701C7" w:rsidRDefault="00E354C9" w:rsidP="00E354C9">
      <w:p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60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રૂપે ડેબિટ કાર્ડ શું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</w:p>
    <w:p w:rsidR="006E4490" w:rsidRPr="004701C7" w:rsidRDefault="006E4490" w:rsidP="00E354C9">
      <w:pPr>
        <w:pStyle w:val="ListParagraph"/>
        <w:numPr>
          <w:ilvl w:val="0"/>
          <w:numId w:val="60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સામાન્ય ડેબિટ કાર્ડ</w:t>
      </w:r>
    </w:p>
    <w:p w:rsidR="006E4490" w:rsidRPr="004701C7" w:rsidRDefault="006E4490" w:rsidP="00E354C9">
      <w:pPr>
        <w:pStyle w:val="ListParagraph"/>
        <w:numPr>
          <w:ilvl w:val="0"/>
          <w:numId w:val="60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નેસનલ પેમેન્ટ કોર્પોરશન દ્વારા ઇસ્યુ કરવામાં આવે છે.</w:t>
      </w:r>
    </w:p>
    <w:p w:rsidR="006E4490" w:rsidRPr="004701C7" w:rsidRDefault="006E4490" w:rsidP="00E354C9">
      <w:pPr>
        <w:pStyle w:val="ListParagraph"/>
        <w:numPr>
          <w:ilvl w:val="0"/>
          <w:numId w:val="60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બધાજ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ATM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અને 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POS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મશીનમાં સ્વીકારાય છે </w:t>
      </w:r>
    </w:p>
    <w:p w:rsidR="006E4490" w:rsidRPr="004701C7" w:rsidRDefault="006E4490" w:rsidP="00E354C9">
      <w:pPr>
        <w:pStyle w:val="ListParagraph"/>
        <w:numPr>
          <w:ilvl w:val="0"/>
          <w:numId w:val="60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ઉપરના બધા</w:t>
      </w:r>
    </w:p>
    <w:p w:rsidR="006E4490" w:rsidRPr="004701C7" w:rsidRDefault="00E354C9" w:rsidP="00E354C9">
      <w:pPr>
        <w:spacing w:after="12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61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PMJDY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ખાતામાં રૂ। ૫૦૦૦</w:t>
      </w:r>
      <w:r w:rsidR="00615E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નો ઓવરડ્રાફ્ટ કોને </w:t>
      </w:r>
      <w:r w:rsidR="00615E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ઉપલબ્ધ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છ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ે</w:t>
      </w:r>
      <w:r w:rsidR="00615E98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</w:t>
      </w:r>
      <w:r w:rsidR="00615E98">
        <w:rPr>
          <w:rFonts w:ascii="Arial Unicode MS" w:eastAsia="Arial Unicode MS" w:hAnsi="Arial Unicode MS" w:cs="Arial Unicode MS" w:hint="cs"/>
          <w:sz w:val="24"/>
          <w:szCs w:val="24"/>
          <w:lang w:bidi="gu-IN"/>
        </w:rPr>
        <w:t>?</w:t>
      </w:r>
      <w:proofErr w:type="gramEnd"/>
    </w:p>
    <w:p w:rsidR="006E4490" w:rsidRPr="004701C7" w:rsidRDefault="006E4490" w:rsidP="00E354C9">
      <w:pPr>
        <w:pStyle w:val="ListParagraph"/>
        <w:numPr>
          <w:ilvl w:val="0"/>
          <w:numId w:val="61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૬ મહિના સુધી ખાતામાં સંતોષકારક વ્યવહાર </w:t>
      </w:r>
    </w:p>
    <w:p w:rsidR="006E4490" w:rsidRPr="004701C7" w:rsidRDefault="006111AC" w:rsidP="00E354C9">
      <w:pPr>
        <w:pStyle w:val="ListParagraph"/>
        <w:numPr>
          <w:ilvl w:val="0"/>
          <w:numId w:val="61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કુટુંબ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દીઠ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એક વ્યક્તિને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/ખાતામાં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</w:p>
    <w:p w:rsidR="006E4490" w:rsidRPr="004701C7" w:rsidRDefault="006E4490" w:rsidP="00E354C9">
      <w:pPr>
        <w:pStyle w:val="ListParagraph"/>
        <w:numPr>
          <w:ilvl w:val="0"/>
          <w:numId w:val="61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૧૮</w:t>
      </w:r>
      <w:r w:rsidR="006111AC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-૬૦ વર્ષના વયમાર્યાદાના ગ્રાહકો</w:t>
      </w:r>
      <w:r w:rsidR="006111A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ને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</w:p>
    <w:p w:rsidR="006E4490" w:rsidRDefault="006E4490" w:rsidP="00E354C9">
      <w:pPr>
        <w:pStyle w:val="ListParagraph"/>
        <w:numPr>
          <w:ilvl w:val="0"/>
          <w:numId w:val="61"/>
        </w:numPr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ઉપરના બધા</w:t>
      </w:r>
    </w:p>
    <w:p w:rsidR="006E4490" w:rsidRPr="004701C7" w:rsidRDefault="00E354C9" w:rsidP="00722B3A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>62</w:t>
      </w:r>
      <w:r w:rsidR="00722B3A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ડાઇરેક્ટ બેનિફિટ </w:t>
      </w:r>
      <w:r w:rsidR="00722B3A"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ટ્રાન્સફર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શું છ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6E4490" w:rsidRPr="004701C7" w:rsidRDefault="006E4490" w:rsidP="00DB0888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માલ ઉપર રોકડ કમિશન </w:t>
      </w:r>
    </w:p>
    <w:p w:rsidR="006E4490" w:rsidRPr="004701C7" w:rsidRDefault="006E4490" w:rsidP="00DB0888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બેંક દ્વારા ધિરાણ </w:t>
      </w:r>
    </w:p>
    <w:p w:rsidR="006E4490" w:rsidRPr="004701C7" w:rsidRDefault="006E4490" w:rsidP="00DB0888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લાભાર્થીને બેંક ખાતા માં સીધીજ સહાય/સબસિડી જમા આપવી </w:t>
      </w:r>
    </w:p>
    <w:p w:rsidR="006E4490" w:rsidRPr="004701C7" w:rsidRDefault="006E4490" w:rsidP="00DB0888">
      <w:pPr>
        <w:pStyle w:val="ListParagraph"/>
        <w:numPr>
          <w:ilvl w:val="0"/>
          <w:numId w:val="6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ઉપરમાથી એકેય નહી.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63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આધાર નંબર </w:t>
      </w:r>
      <w:r w:rsidR="006111A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આરોપણ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એટ્લે શુ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ં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5F6D71" w:rsidRPr="004701C7" w:rsidRDefault="006E4490" w:rsidP="00DB0888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આધાર નંબર</w:t>
      </w:r>
      <w:r w:rsidR="006111A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ને</w:t>
      </w: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 </w:t>
      </w:r>
      <w:r w:rsidR="006111A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બેંક ખાતા સાથે </w:t>
      </w: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જોડવો</w:t>
      </w:r>
    </w:p>
    <w:p w:rsidR="005F6D71" w:rsidRPr="004701C7" w:rsidRDefault="006E4490" w:rsidP="00DB0888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ડુપ્લિકેટ આધાર કાર્ડ કઢાવવું </w:t>
      </w:r>
    </w:p>
    <w:p w:rsidR="005F6D71" w:rsidRPr="004701C7" w:rsidRDefault="006E4490" w:rsidP="00DB0888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આધાર કાર્ડ ને ટ્રાન્સફર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કરવું</w:t>
      </w:r>
    </w:p>
    <w:p w:rsidR="006E4490" w:rsidRPr="004701C7" w:rsidRDefault="006E4490" w:rsidP="00DB0888">
      <w:pPr>
        <w:pStyle w:val="ListParagraph"/>
        <w:numPr>
          <w:ilvl w:val="0"/>
          <w:numId w:val="70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 નું કોઈ નહીં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64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PMJDY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સાથે કયા લાભ સંકળાયેલા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અકસ્માત વીમો રૂ 100000/-</w:t>
      </w:r>
    </w:p>
    <w:p w:rsidR="006E4490" w:rsidRPr="004701C7" w:rsidRDefault="006E4490" w:rsidP="00DB0888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જીવન વીમો રૂ 30000/-</w:t>
      </w:r>
    </w:p>
    <w:p w:rsidR="006E4490" w:rsidRPr="004701C7" w:rsidRDefault="006E4490" w:rsidP="00DB0888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ખાતા માં રૂ 5000 નો ઓવેરડ્રાફ્ટ</w:t>
      </w:r>
    </w:p>
    <w:p w:rsidR="006E4490" w:rsidRPr="004701C7" w:rsidRDefault="006E4490" w:rsidP="00DB0888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 ના બધા જ 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65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. PMJDY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માં કોણ ખાતું ખોલાવી શકે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સગીર કે જેની ઉમર 10 વર્ષ કે  તેથી વધારે હોય</w:t>
      </w:r>
    </w:p>
    <w:p w:rsidR="006E4490" w:rsidRPr="004701C7" w:rsidRDefault="006E4490" w:rsidP="00DB088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ઘર ની એક માત્ર સ્ત્રી સભ્ય</w:t>
      </w:r>
    </w:p>
    <w:p w:rsidR="006E4490" w:rsidRPr="004701C7" w:rsidRDefault="006E4490" w:rsidP="00DB088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કુટુમ્બ ની મુખ્ય વ્યક્તિ</w:t>
      </w:r>
    </w:p>
    <w:p w:rsidR="006E4490" w:rsidRPr="004701C7" w:rsidRDefault="006E4490" w:rsidP="00DB088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 ના બધા જ </w:t>
      </w:r>
    </w:p>
    <w:p w:rsidR="006E4490" w:rsidRPr="004701C7" w:rsidRDefault="00E354C9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66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બઁક મિત્ર કોણ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એવી વ્યક્તિ જેને બઁક ના પ્રતિનિધિ તરીકે નિમણૂક કરવા માં આવી છે</w:t>
      </w:r>
    </w:p>
    <w:p w:rsidR="006E4490" w:rsidRPr="004701C7" w:rsidRDefault="006E4490" w:rsidP="00DB0888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બઁક નો અગત્ય નો ગ્રાહક</w:t>
      </w:r>
    </w:p>
    <w:p w:rsidR="006E4490" w:rsidRPr="004701C7" w:rsidRDefault="006E4490" w:rsidP="00DB0888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શાખા નો સુરક્ષા કર્મચારી</w:t>
      </w:r>
    </w:p>
    <w:p w:rsidR="006E4490" w:rsidRPr="004701C7" w:rsidRDefault="006E4490" w:rsidP="00DB0888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માં થી કોઈ પણ નહીં</w:t>
      </w:r>
    </w:p>
    <w:p w:rsidR="006E4490" w:rsidRPr="004701C7" w:rsidRDefault="00E354C9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67</w:t>
      </w:r>
      <w:r w:rsidR="006111AC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બઁક મા</w:t>
      </w:r>
      <w:proofErr w:type="gramStart"/>
      <w:r w:rsidR="006111AC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ં  “</w:t>
      </w:r>
      <w:proofErr w:type="gramEnd"/>
      <w:r w:rsidR="006111A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લઘુ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ખાતા“ માં વધુ માં વધુ કેટલી રકમ જમા રાખી  શકાય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30000</w:t>
      </w:r>
    </w:p>
    <w:p w:rsidR="006E4490" w:rsidRPr="004701C7" w:rsidRDefault="006E4490" w:rsidP="00DB0888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40000</w:t>
      </w:r>
    </w:p>
    <w:p w:rsidR="006E4490" w:rsidRPr="004701C7" w:rsidRDefault="006E4490" w:rsidP="00DB0888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50000</w:t>
      </w:r>
    </w:p>
    <w:p w:rsidR="005F6D71" w:rsidRDefault="006E4490" w:rsidP="00DB0888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માં થી કોઈ નહીં</w:t>
      </w:r>
    </w:p>
    <w:p w:rsidR="006111AC" w:rsidRDefault="006111AC" w:rsidP="006111A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111AC" w:rsidRDefault="006111AC" w:rsidP="006111A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111AC" w:rsidRPr="006111AC" w:rsidRDefault="006111AC" w:rsidP="006111A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E354C9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>68</w:t>
      </w:r>
      <w:r w:rsidR="006111AC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</w:t>
      </w:r>
      <w:r w:rsidR="006111A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બુનિયાદી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બચત ખાતા માં કયા પ્રકારની સેવા નિ: શુલ્ક </w:t>
      </w:r>
      <w:r w:rsidR="006111A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ઉપલબ્ધ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C31035" w:rsidRDefault="006E4490" w:rsidP="00DB0888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/>
          <w:sz w:val="24"/>
          <w:szCs w:val="24"/>
          <w:lang w:bidi="gu-IN"/>
        </w:rPr>
        <w:t>NEFT</w:t>
      </w:r>
      <w:r w:rsidR="00A22FB7">
        <w:rPr>
          <w:rFonts w:ascii="Arial Unicode MS" w:eastAsia="Arial Unicode MS" w:hAnsi="Arial Unicode MS" w:cs="Arial Unicode MS" w:hint="cs"/>
          <w:sz w:val="24"/>
          <w:szCs w:val="24"/>
          <w:lang w:bidi="gu-IN"/>
        </w:rPr>
        <w:t>/</w:t>
      </w:r>
      <w:r w:rsidRPr="00C31035">
        <w:rPr>
          <w:rFonts w:ascii="Arial Unicode MS" w:eastAsia="Arial Unicode MS" w:hAnsi="Arial Unicode MS" w:cs="Arial Unicode MS"/>
          <w:sz w:val="24"/>
          <w:szCs w:val="24"/>
          <w:lang w:bidi="gu-IN"/>
        </w:rPr>
        <w:t>RTGS</w:t>
      </w:r>
      <w:r w:rsidRPr="00C31035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A22FB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મારફત </w:t>
      </w:r>
      <w:r w:rsidRPr="00C31035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જમા થતી રકમ</w:t>
      </w:r>
    </w:p>
    <w:p w:rsidR="00C31035" w:rsidRDefault="006E4490" w:rsidP="00DB0888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કોઈ પણ પ્રકાર ના વાર્ષીક શુલ્ક વગર અપાતા એટીએમ / ડેબિટ કાર્ડ </w:t>
      </w:r>
    </w:p>
    <w:p w:rsidR="00C31035" w:rsidRDefault="006E4490" w:rsidP="00DB0888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મહિના માં 4 વખત ઉપાડ ( એટીએમ સહિત) </w:t>
      </w:r>
    </w:p>
    <w:p w:rsidR="006E4490" w:rsidRDefault="006E4490" w:rsidP="00DB0888">
      <w:pPr>
        <w:pStyle w:val="ListParagraph"/>
        <w:numPr>
          <w:ilvl w:val="0"/>
          <w:numId w:val="8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C31035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 ના બધા જ</w:t>
      </w:r>
    </w:p>
    <w:p w:rsidR="00C31035" w:rsidRPr="00156021" w:rsidRDefault="00C31035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8"/>
          <w:szCs w:val="8"/>
          <w:lang w:bidi="gu-IN"/>
        </w:rPr>
      </w:pPr>
    </w:p>
    <w:p w:rsidR="006E4490" w:rsidRPr="004701C7" w:rsidRDefault="00E354C9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69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બીએસબીડી ખાતું ખોલવા માટે ન્યૂનતમ કેટલી રકમ જરૂરી છ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5F6D71" w:rsidRPr="004701C7" w:rsidRDefault="006E4490" w:rsidP="00DB0888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રૂ 100</w:t>
      </w:r>
    </w:p>
    <w:p w:rsidR="005F6D71" w:rsidRPr="004701C7" w:rsidRDefault="006E4490" w:rsidP="00DB0888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કોઈ ન્યૂનતમ રકમ ની જરૂર નથી</w:t>
      </w:r>
    </w:p>
    <w:p w:rsidR="005F6D71" w:rsidRPr="004701C7" w:rsidRDefault="006E4490" w:rsidP="00DB0888">
      <w:pPr>
        <w:pStyle w:val="ListParagraph"/>
        <w:numPr>
          <w:ilvl w:val="0"/>
          <w:numId w:val="71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રૂ 1000</w:t>
      </w:r>
    </w:p>
    <w:p w:rsidR="006E4490" w:rsidRPr="004701C7" w:rsidRDefault="006E4490" w:rsidP="00156021">
      <w:pPr>
        <w:pStyle w:val="ListParagraph"/>
        <w:numPr>
          <w:ilvl w:val="0"/>
          <w:numId w:val="71"/>
        </w:numPr>
        <w:spacing w:after="120" w:line="240" w:lineRule="auto"/>
        <w:ind w:left="714" w:hanging="357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રૂ 500</w:t>
      </w:r>
    </w:p>
    <w:p w:rsidR="006E4490" w:rsidRPr="004701C7" w:rsidRDefault="00E354C9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70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અટલ પેન્સન યોજના શું છ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  <w:r w:rsidR="00FD7113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</w:p>
    <w:p w:rsidR="006E4490" w:rsidRPr="004701C7" w:rsidRDefault="006E4490" w:rsidP="00DB0888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અસંગઠીત ક્ષેત્ર ના લોકો ને સામાજિક સુરક્ષા પૂરી પાડવી</w:t>
      </w:r>
    </w:p>
    <w:p w:rsidR="006E4490" w:rsidRPr="004701C7" w:rsidRDefault="006E4490" w:rsidP="00DB0888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કામદારો ને રિટાયરમેંટ માટે ફરજિયાત બચત માટે પ્રોત્સાહન </w:t>
      </w:r>
    </w:p>
    <w:p w:rsidR="006E4490" w:rsidRPr="004701C7" w:rsidRDefault="006E4490" w:rsidP="00DB0888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60 વર્ષ ની ઉમરે ફિક્સ્ડ પેન્સન </w:t>
      </w:r>
    </w:p>
    <w:p w:rsidR="006E4490" w:rsidRPr="004701C7" w:rsidRDefault="006E4490" w:rsidP="00156021">
      <w:pPr>
        <w:pStyle w:val="ListParagraph"/>
        <w:numPr>
          <w:ilvl w:val="0"/>
          <w:numId w:val="45"/>
        </w:numPr>
        <w:spacing w:after="120" w:line="240" w:lineRule="auto"/>
        <w:ind w:left="714" w:hanging="357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ઉપર ના બધા જ </w:t>
      </w:r>
    </w:p>
    <w:p w:rsidR="006E4490" w:rsidRPr="004701C7" w:rsidRDefault="00FD7113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71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પ્રધાન મંત્રી સુરક્ષા વીમા યોજન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ા  શ</w:t>
      </w:r>
      <w:proofErr w:type="gramEnd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ું છે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વ્યક્તિ નો અકસ્માત મૃત્યુ સામે વીમો</w:t>
      </w:r>
    </w:p>
    <w:p w:rsidR="006E4490" w:rsidRPr="004701C7" w:rsidRDefault="006E4490" w:rsidP="00DB0888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જીવન વીમો</w:t>
      </w:r>
    </w:p>
    <w:p w:rsidR="006E4490" w:rsidRPr="004701C7" w:rsidRDefault="006E4490" w:rsidP="00DB0888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5000 સુધી ઓવરડ્રાફ્ટ</w:t>
      </w:r>
    </w:p>
    <w:p w:rsidR="005F6D71" w:rsidRPr="00C31035" w:rsidRDefault="006E4490" w:rsidP="00156021">
      <w:pPr>
        <w:pStyle w:val="ListParagraph"/>
        <w:numPr>
          <w:ilvl w:val="0"/>
          <w:numId w:val="46"/>
        </w:numPr>
        <w:spacing w:after="120" w:line="240" w:lineRule="auto"/>
        <w:ind w:left="714" w:hanging="357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નું  કોઈ નહીં</w:t>
      </w:r>
    </w:p>
    <w:p w:rsidR="006E4490" w:rsidRPr="004701C7" w:rsidRDefault="00FD7113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72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પ્રધાન મંત્રી જીવન જ્યોતિ વીમા યોજના શું છ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6E4490" w:rsidRPr="004701C7" w:rsidRDefault="006E4490" w:rsidP="00DB0888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 200000 સુધી નો જીવન વીમો</w:t>
      </w:r>
    </w:p>
    <w:p w:rsidR="006E4490" w:rsidRPr="004701C7" w:rsidRDefault="006E4490" w:rsidP="00DB0888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આકસ્મિક મૃત્યુ સામે વીમો</w:t>
      </w:r>
    </w:p>
    <w:p w:rsidR="006E4490" w:rsidRPr="004701C7" w:rsidRDefault="006E4490" w:rsidP="00DB0888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ના બંને</w:t>
      </w:r>
    </w:p>
    <w:p w:rsidR="006E4490" w:rsidRPr="004701C7" w:rsidRDefault="006E4490" w:rsidP="00156021">
      <w:pPr>
        <w:pStyle w:val="ListParagraph"/>
        <w:numPr>
          <w:ilvl w:val="0"/>
          <w:numId w:val="47"/>
        </w:numPr>
        <w:spacing w:after="120" w:line="240" w:lineRule="auto"/>
        <w:ind w:left="714" w:hanging="357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ના કોઈ નહીં</w:t>
      </w:r>
    </w:p>
    <w:p w:rsidR="006E4490" w:rsidRPr="004701C7" w:rsidRDefault="00FD7113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73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કયા પ્રકારના ખાતા માં વધુ વ્યાજ મલે છ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6E4490" w:rsidRPr="004701C7" w:rsidRDefault="006E4490" w:rsidP="00DB0888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ચાલુ ખાતું</w:t>
      </w:r>
    </w:p>
    <w:p w:rsidR="006E4490" w:rsidRPr="004701C7" w:rsidRDefault="006E4490" w:rsidP="00DB0888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બચત ખાતું</w:t>
      </w:r>
    </w:p>
    <w:p w:rsidR="006E4490" w:rsidRPr="004701C7" w:rsidRDefault="006E4490" w:rsidP="00DB0888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ફિક્સ્ડ ડિપોજિટ ખાતું</w:t>
      </w:r>
    </w:p>
    <w:p w:rsidR="006E4490" w:rsidRPr="004701C7" w:rsidRDefault="006E4490" w:rsidP="00DB0888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 ના કોઈ નહીં</w:t>
      </w:r>
    </w:p>
    <w:p w:rsidR="006E4490" w:rsidRPr="004701C7" w:rsidRDefault="00FD7113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>74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પ્રધાન મંત્રી સુરક્ષા વીમા યોજના (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PMSBY)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માં આકસ્મિક મૃત્યુ સામે વધુ માં વધુ કેટલા રૂ નું વળતર મળે છ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  <w:proofErr w:type="gramEnd"/>
    </w:p>
    <w:p w:rsidR="005F6D71" w:rsidRPr="004701C7" w:rsidRDefault="006E4490" w:rsidP="00DB088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રૂ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100000</w:t>
      </w:r>
    </w:p>
    <w:p w:rsidR="005F6D71" w:rsidRPr="004701C7" w:rsidRDefault="006E4490" w:rsidP="00DB088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રૂ 200000</w:t>
      </w:r>
    </w:p>
    <w:p w:rsidR="005F6D71" w:rsidRPr="004701C7" w:rsidRDefault="006E4490" w:rsidP="00DB088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રૂ 300000</w:t>
      </w:r>
    </w:p>
    <w:p w:rsidR="006E4490" w:rsidRDefault="006E4490" w:rsidP="00DB0888">
      <w:pPr>
        <w:pStyle w:val="ListParagraph"/>
        <w:numPr>
          <w:ilvl w:val="0"/>
          <w:numId w:val="72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ઉપર ના કોઈ નહીં</w:t>
      </w:r>
    </w:p>
    <w:p w:rsidR="00C31035" w:rsidRPr="00C31035" w:rsidRDefault="00C31035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FD7113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75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ચેક ની મહત્તમ સમય મર્યાદ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ા  ક</w:t>
      </w:r>
      <w:proofErr w:type="gramEnd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ેટલી છે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ચેક ની તારીખ થી 4 મહિના </w:t>
      </w:r>
    </w:p>
    <w:p w:rsidR="006E4490" w:rsidRPr="004701C7" w:rsidRDefault="006E4490" w:rsidP="00DB0888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ચેક ની તારીખ થી 3 મહિના </w:t>
      </w:r>
    </w:p>
    <w:p w:rsidR="006E4490" w:rsidRPr="004701C7" w:rsidRDefault="006E4490" w:rsidP="00DB0888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ચેક ની  તારીખ થી 1 મહિનો</w:t>
      </w:r>
    </w:p>
    <w:p w:rsidR="006E4490" w:rsidRDefault="006E4490" w:rsidP="00DB0888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અમર્યાદિત સમય માટે.</w:t>
      </w:r>
    </w:p>
    <w:p w:rsidR="00156021" w:rsidRPr="004701C7" w:rsidRDefault="00156021" w:rsidP="00156021">
      <w:pPr>
        <w:pStyle w:val="ListParagraph"/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FD7113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76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.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PMSBY</w:t>
      </w:r>
      <w:r w:rsidR="00A25EDC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માં </w:t>
      </w:r>
      <w:r w:rsidR="00A25EDC"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 xml:space="preserve">અર્ધ વિકલાંગતા માં કેટલું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વળતળ મળવા પાત્ર છે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 ૫૦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</w:p>
    <w:p w:rsidR="006E4490" w:rsidRPr="004701C7" w:rsidRDefault="006E4490" w:rsidP="00DB0888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 ૧ લાખ</w:t>
      </w:r>
    </w:p>
    <w:p w:rsidR="006E4490" w:rsidRPr="004701C7" w:rsidRDefault="006E4490" w:rsidP="00DB0888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રૂ। ૨ લાખ </w:t>
      </w:r>
    </w:p>
    <w:p w:rsidR="005F6D71" w:rsidRDefault="006E4490" w:rsidP="00DB0888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આમાથી એકેય નહીં </w:t>
      </w:r>
    </w:p>
    <w:p w:rsidR="00156021" w:rsidRPr="00C31035" w:rsidRDefault="00156021" w:rsidP="00156021">
      <w:pPr>
        <w:pStyle w:val="ListParagraph"/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FD7113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77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અભણ વ્યક્તિને ડેબિટ કાર્ડ મળી શકે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ના </w:t>
      </w:r>
    </w:p>
    <w:p w:rsidR="006E4490" w:rsidRPr="004701C7" w:rsidRDefault="006E4490" w:rsidP="00DB0888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હા </w:t>
      </w:r>
    </w:p>
    <w:p w:rsidR="006E4490" w:rsidRPr="004701C7" w:rsidRDefault="006E4490" w:rsidP="00DB0888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ફક્ત જોઇન્ટ ખાતું હોય તોજ </w:t>
      </w:r>
    </w:p>
    <w:p w:rsidR="006E4490" w:rsidRDefault="006E4490" w:rsidP="00DB0888">
      <w:pPr>
        <w:pStyle w:val="ListParagraph"/>
        <w:numPr>
          <w:ilvl w:val="0"/>
          <w:numId w:val="64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ફક્ત ફેમિલીના મુખીયાને </w:t>
      </w:r>
    </w:p>
    <w:p w:rsidR="00156021" w:rsidRPr="004701C7" w:rsidRDefault="00156021" w:rsidP="00156021">
      <w:pPr>
        <w:pStyle w:val="ListParagraph"/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FD7113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78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અટલ પેન્સન યોજનામાં નિયમિત પેન્સન લઈ શકાય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?</w:t>
      </w:r>
    </w:p>
    <w:p w:rsidR="006E4490" w:rsidRPr="004701C7" w:rsidRDefault="006E4490" w:rsidP="00DB0888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 ૧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રૂ। ૨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રૂ। ૩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  <w:r w:rsidR="00FD7113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      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રૂ। ૪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રૂ। ૫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</w:t>
      </w:r>
    </w:p>
    <w:p w:rsidR="006E4490" w:rsidRPr="004701C7" w:rsidRDefault="006E4490" w:rsidP="00DB0888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 ૨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રૂ। ૩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રૂ। ૪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</w:t>
      </w:r>
      <w:r w:rsidR="00FD7113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     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 ૫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રૂ। ૬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</w:p>
    <w:p w:rsidR="006E4490" w:rsidRPr="004701C7" w:rsidRDefault="006E4490" w:rsidP="00DB0888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 ૫૦૦/-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રૂ। ૧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રૂ। ૨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</w:t>
      </w:r>
      <w:r w:rsidR="00FD7113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          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રૂ। ૩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રૂ। ૪</w:t>
      </w:r>
      <w:r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</w:t>
      </w:r>
    </w:p>
    <w:p w:rsidR="006E4490" w:rsidRDefault="006E4490" w:rsidP="00DB0888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ઉપરનું કોઈપણ નહીં.</w:t>
      </w:r>
    </w:p>
    <w:p w:rsidR="003F7DAB" w:rsidRDefault="003F7DAB" w:rsidP="003F7DAB">
      <w:pPr>
        <w:pStyle w:val="ListParagraph"/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156021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>79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પ્રધાન મંત્રી જન ધન યોજનામાં ૩૦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૦૦૦/- નો જીવન વીમાન</w:t>
      </w:r>
      <w:proofErr w:type="gramStart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ો  લ</w:t>
      </w:r>
      <w:proofErr w:type="gramEnd"/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ાભ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</w:t>
      </w: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સમયગાળા દરમ્યાન ખાતું ખોલવેલ હોય તેમણે મળી શકે</w:t>
      </w: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t>.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</w:t>
      </w:r>
    </w:p>
    <w:p w:rsidR="006E4490" w:rsidRPr="004701C7" w:rsidRDefault="00E77E1B" w:rsidP="00DB0888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૧૫-૮-૨૦૧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૫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માં</w:t>
      </w:r>
    </w:p>
    <w:p w:rsidR="006E4490" w:rsidRPr="004701C7" w:rsidRDefault="006E4490" w:rsidP="00DB0888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૨૬/૦૧/૨૦૧૫ માં </w:t>
      </w:r>
    </w:p>
    <w:p w:rsidR="006E4490" w:rsidRPr="004701C7" w:rsidRDefault="00E77E1B" w:rsidP="00DB0888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૧૫/૦૮/૨૦૧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gu-IN"/>
        </w:rPr>
        <w:t>૪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થી ૨૬/૦૧/૨૦૧૫ વચ્ચેના ખાતાઓમાં </w:t>
      </w:r>
    </w:p>
    <w:p w:rsidR="006E4490" w:rsidRDefault="006E4490" w:rsidP="00DB0888">
      <w:pPr>
        <w:pStyle w:val="ListParagraph"/>
        <w:numPr>
          <w:ilvl w:val="0"/>
          <w:numId w:val="66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ઉપરનું કોઈપણ નહીં.</w:t>
      </w:r>
    </w:p>
    <w:p w:rsidR="00C31035" w:rsidRDefault="00C31035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156021" w:rsidRDefault="00156021" w:rsidP="00C31035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156021" w:rsidP="003F7DAB">
      <w:pPr>
        <w:spacing w:after="0" w:line="240" w:lineRule="auto"/>
        <w:ind w:left="450" w:hanging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>
        <w:rPr>
          <w:rFonts w:ascii="Arial Unicode MS" w:eastAsia="Arial Unicode MS" w:hAnsi="Arial Unicode MS" w:cs="Arial Unicode MS"/>
          <w:sz w:val="24"/>
          <w:szCs w:val="24"/>
          <w:lang w:bidi="gu-IN"/>
        </w:rPr>
        <w:lastRenderedPageBreak/>
        <w:t>80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. પ્રધાન મંત્રી જન ધન યોજનામાં ૩૦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,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૦૦૦/- ના જીવન વીમાંનો લાભ 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lang w:bidi="gu-IN"/>
        </w:rPr>
        <w:t>_________</w:t>
      </w:r>
      <w:r w:rsidR="006E4490"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ને નથી મળતો  </w:t>
      </w:r>
    </w:p>
    <w:p w:rsidR="006E4490" w:rsidRPr="004701C7" w:rsidRDefault="006E4490" w:rsidP="00DB0888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કેન્દ્ર સરકાર</w:t>
      </w:r>
      <w:r w:rsidR="00156021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/</w:t>
      </w:r>
      <w:r w:rsidR="00156021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રાજ્ય સરકાર</w:t>
      </w:r>
      <w:r w:rsidR="00156021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/</w:t>
      </w:r>
      <w:r w:rsidR="00156021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સરકારી એકમો</w:t>
      </w:r>
      <w:r w:rsidR="00156021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/</w:t>
      </w:r>
      <w:r w:rsidR="00156021">
        <w:rPr>
          <w:rFonts w:ascii="Arial Unicode MS" w:eastAsia="Arial Unicode MS" w:hAnsi="Arial Unicode MS" w:cs="Arial Unicode MS"/>
          <w:sz w:val="24"/>
          <w:szCs w:val="24"/>
          <w:lang w:bidi="gu-IN"/>
        </w:rPr>
        <w:t xml:space="preserve"> </w:t>
      </w: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બેંકના કર્મચારીઓને </w:t>
      </w:r>
    </w:p>
    <w:p w:rsidR="006E4490" w:rsidRPr="004701C7" w:rsidRDefault="006E4490" w:rsidP="00DB0888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ઇન્કમટેક્ષ કરદાતાઓને </w:t>
      </w:r>
    </w:p>
    <w:p w:rsidR="006E4490" w:rsidRPr="004701C7" w:rsidRDefault="006E4490" w:rsidP="00DB0888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આમ આદમી વીમા યોજનાના લાભાર્થીઓ </w:t>
      </w:r>
    </w:p>
    <w:p w:rsidR="006E4490" w:rsidRPr="004701C7" w:rsidRDefault="006E4490" w:rsidP="00DB0888">
      <w:pPr>
        <w:pStyle w:val="ListParagraph"/>
        <w:numPr>
          <w:ilvl w:val="0"/>
          <w:numId w:val="67"/>
        </w:num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>ઉપરના બધા</w:t>
      </w: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 </w:t>
      </w:r>
    </w:p>
    <w:p w:rsidR="006E4490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F158C4" w:rsidRPr="0045748A" w:rsidRDefault="00F158C4" w:rsidP="00F158C4">
      <w:pPr>
        <w:spacing w:after="0" w:line="240" w:lineRule="auto"/>
        <w:ind w:right="-5918" w:firstLine="720"/>
        <w:jc w:val="both"/>
        <w:rPr>
          <w:rFonts w:ascii="Arial Unicode MS" w:eastAsia="Arial Unicode MS" w:hAnsi="Arial Unicode MS" w:cs="Arial Unicode MS"/>
          <w:b/>
          <w:bCs/>
          <w:sz w:val="44"/>
          <w:szCs w:val="44"/>
          <w:u w:val="single"/>
          <w:lang w:bidi="gu-IN"/>
        </w:rPr>
      </w:pPr>
      <w:r w:rsidRPr="0045748A">
        <w:rPr>
          <w:rFonts w:ascii="Arial Unicode MS" w:eastAsia="Arial Unicode MS" w:hAnsi="Arial Unicode MS" w:cs="Arial Unicode MS" w:hint="cs"/>
          <w:b/>
          <w:bCs/>
          <w:sz w:val="44"/>
          <w:szCs w:val="44"/>
          <w:u w:val="single"/>
          <w:cs/>
          <w:lang w:bidi="gu-IN"/>
        </w:rPr>
        <w:lastRenderedPageBreak/>
        <w:t>જવાબો</w:t>
      </w:r>
      <w:r>
        <w:rPr>
          <w:rFonts w:ascii="Arial Unicode MS" w:eastAsia="Arial Unicode MS" w:hAnsi="Arial Unicode MS" w:cs="Arial Unicode MS"/>
          <w:b/>
          <w:bCs/>
          <w:sz w:val="44"/>
          <w:szCs w:val="44"/>
          <w:u w:val="single"/>
          <w:lang w:bidi="gu-IN"/>
        </w:rPr>
        <w:t xml:space="preserve"> :</w:t>
      </w: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F158C4" w:rsidRDefault="00F158C4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5748A" w:rsidRDefault="0045748A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tbl>
      <w:tblPr>
        <w:tblStyle w:val="GridTable1Light-Accent21"/>
        <w:tblpPr w:leftFromText="180" w:rightFromText="180" w:vertAnchor="text" w:horzAnchor="margin" w:tblpXSpec="center" w:tblpY="1171"/>
        <w:tblW w:w="9816" w:type="dxa"/>
        <w:tblLook w:val="04A0" w:firstRow="1" w:lastRow="0" w:firstColumn="1" w:lastColumn="0" w:noHBand="0" w:noVBand="1"/>
      </w:tblPr>
      <w:tblGrid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45748A" w:rsidRPr="00F12CA7" w:rsidTr="00F158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t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  <w:tc>
          <w:tcPr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n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  <w:tc>
          <w:tcPr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t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  <w:tc>
          <w:tcPr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n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  <w:tc>
          <w:tcPr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t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  <w:tc>
          <w:tcPr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n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  <w:tc>
          <w:tcPr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t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  <w:tc>
          <w:tcPr>
            <w:tcW w:w="1227" w:type="dxa"/>
            <w:vAlign w:val="center"/>
            <w:hideMark/>
          </w:tcPr>
          <w:p w:rsidR="0045748A" w:rsidRPr="00F12CA7" w:rsidRDefault="0045748A" w:rsidP="00F158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</w:t>
            </w:r>
            <w:r w:rsidR="00D23147">
              <w:rPr>
                <w:color w:val="000000"/>
                <w:sz w:val="28"/>
                <w:szCs w:val="20"/>
                <w:lang w:eastAsia="en-IN" w:bidi="hi-IN"/>
              </w:rPr>
              <w:t>n</w:t>
            </w: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.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71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72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73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74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75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76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77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78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79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45748A" w:rsidRPr="00F12CA7" w:rsidTr="00F158C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20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80</w:t>
            </w:r>
          </w:p>
        </w:tc>
        <w:tc>
          <w:tcPr>
            <w:tcW w:w="1227" w:type="dxa"/>
            <w:hideMark/>
          </w:tcPr>
          <w:p w:rsidR="0045748A" w:rsidRPr="00F12CA7" w:rsidRDefault="0045748A" w:rsidP="00F158C4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</w:tbl>
    <w:p w:rsidR="0045748A" w:rsidRPr="004701C7" w:rsidRDefault="0045748A" w:rsidP="0045748A">
      <w:pPr>
        <w:spacing w:after="0" w:line="240" w:lineRule="auto"/>
        <w:ind w:right="-5918" w:firstLine="45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AB43CE" w:rsidRDefault="00AB43CE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6E4490" w:rsidRPr="004701C7" w:rsidRDefault="006E4490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  <w:r w:rsidRPr="004701C7"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  <w:t xml:space="preserve"> </w:t>
      </w:r>
    </w:p>
    <w:p w:rsidR="006E4490" w:rsidRPr="004701C7" w:rsidRDefault="006E4490" w:rsidP="000B28D1">
      <w:pPr>
        <w:pStyle w:val="ListParagraph"/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</w:pPr>
    </w:p>
    <w:p w:rsidR="003B1B9B" w:rsidRPr="004701C7" w:rsidRDefault="003B1B9B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B6078A" w:rsidRPr="004701C7" w:rsidRDefault="00B6078A" w:rsidP="000B28D1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7F73DB" w:rsidRPr="004701C7" w:rsidRDefault="007F73DB" w:rsidP="000B28D1">
      <w:pPr>
        <w:spacing w:after="0" w:line="240" w:lineRule="auto"/>
        <w:ind w:left="144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D3024C" w:rsidRPr="004701C7" w:rsidRDefault="00D3024C" w:rsidP="000B28D1">
      <w:pPr>
        <w:pStyle w:val="ListParagraph"/>
        <w:spacing w:after="0" w:line="240" w:lineRule="auto"/>
        <w:ind w:left="1800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E33E0C" w:rsidRPr="004701C7" w:rsidRDefault="00E33E0C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D53EC6" w:rsidRPr="004701C7" w:rsidRDefault="00D53EC6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D53EC6" w:rsidRPr="004701C7" w:rsidRDefault="00D53EC6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D53EC6" w:rsidRPr="004701C7" w:rsidRDefault="00D53EC6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D53EC6" w:rsidRPr="004701C7" w:rsidRDefault="00D53EC6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D53EC6" w:rsidRPr="004701C7" w:rsidRDefault="00D53EC6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bidi="gu-IN"/>
        </w:rPr>
      </w:pPr>
    </w:p>
    <w:p w:rsidR="0042684D" w:rsidRPr="004701C7" w:rsidRDefault="0042684D" w:rsidP="000B28D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cs/>
          <w:lang w:bidi="gu-IN"/>
        </w:rPr>
      </w:pPr>
    </w:p>
    <w:sectPr w:rsidR="0042684D" w:rsidRPr="004701C7" w:rsidSect="006C7A70">
      <w:footerReference w:type="default" r:id="rId10"/>
      <w:pgSz w:w="12240" w:h="15840"/>
      <w:pgMar w:top="630" w:right="567" w:bottom="1134" w:left="567" w:header="720" w:footer="720" w:gutter="0"/>
      <w:cols w:num="2" w:space="8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94" w:rsidRDefault="00C94A94" w:rsidP="00273900">
      <w:pPr>
        <w:spacing w:after="0" w:line="240" w:lineRule="auto"/>
      </w:pPr>
      <w:r>
        <w:separator/>
      </w:r>
    </w:p>
  </w:endnote>
  <w:endnote w:type="continuationSeparator" w:id="0">
    <w:p w:rsidR="00C94A94" w:rsidRDefault="00C94A94" w:rsidP="00273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900" w:rsidRPr="00273900" w:rsidRDefault="00273900" w:rsidP="00273900">
    <w:pPr>
      <w:pStyle w:val="Footer"/>
      <w:jc w:val="center"/>
      <w:rPr>
        <w:b/>
        <w:bCs/>
      </w:rPr>
    </w:pPr>
    <w:r w:rsidRPr="00273900">
      <w:rPr>
        <w:b/>
        <w:bCs/>
      </w:rPr>
      <w:fldChar w:fldCharType="begin"/>
    </w:r>
    <w:r w:rsidRPr="00273900">
      <w:rPr>
        <w:b/>
        <w:bCs/>
      </w:rPr>
      <w:instrText xml:space="preserve"> PAGE   \* MERGEFORMAT </w:instrText>
    </w:r>
    <w:r w:rsidRPr="00273900">
      <w:rPr>
        <w:b/>
        <w:bCs/>
      </w:rPr>
      <w:fldChar w:fldCharType="separate"/>
    </w:r>
    <w:r w:rsidR="005517AF">
      <w:rPr>
        <w:b/>
        <w:bCs/>
        <w:noProof/>
      </w:rPr>
      <w:t>4</w:t>
    </w:r>
    <w:r w:rsidRPr="00273900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94" w:rsidRDefault="00C94A94" w:rsidP="00273900">
      <w:pPr>
        <w:spacing w:after="0" w:line="240" w:lineRule="auto"/>
      </w:pPr>
      <w:r>
        <w:separator/>
      </w:r>
    </w:p>
  </w:footnote>
  <w:footnote w:type="continuationSeparator" w:id="0">
    <w:p w:rsidR="00C94A94" w:rsidRDefault="00C94A94" w:rsidP="00273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7CCC"/>
    <w:multiLevelType w:val="hybridMultilevel"/>
    <w:tmpl w:val="D1928AF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40F31"/>
    <w:multiLevelType w:val="hybridMultilevel"/>
    <w:tmpl w:val="130AE13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F3F49"/>
    <w:multiLevelType w:val="hybridMultilevel"/>
    <w:tmpl w:val="4C3C1EB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76980"/>
    <w:multiLevelType w:val="hybridMultilevel"/>
    <w:tmpl w:val="535A297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4325FD"/>
    <w:multiLevelType w:val="hybridMultilevel"/>
    <w:tmpl w:val="3492358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05A1F"/>
    <w:multiLevelType w:val="hybridMultilevel"/>
    <w:tmpl w:val="78A24B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256EA"/>
    <w:multiLevelType w:val="hybridMultilevel"/>
    <w:tmpl w:val="0B1A4F4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01E0E04"/>
    <w:multiLevelType w:val="hybridMultilevel"/>
    <w:tmpl w:val="A8E4A65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F1101"/>
    <w:multiLevelType w:val="hybridMultilevel"/>
    <w:tmpl w:val="11A0A8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CE65DC"/>
    <w:multiLevelType w:val="hybridMultilevel"/>
    <w:tmpl w:val="F05801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255E67"/>
    <w:multiLevelType w:val="hybridMultilevel"/>
    <w:tmpl w:val="A27E5F3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55635D7"/>
    <w:multiLevelType w:val="hybridMultilevel"/>
    <w:tmpl w:val="62D0635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62C4895"/>
    <w:multiLevelType w:val="hybridMultilevel"/>
    <w:tmpl w:val="95789EE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166B42D1"/>
    <w:multiLevelType w:val="hybridMultilevel"/>
    <w:tmpl w:val="36FCB5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39140E"/>
    <w:multiLevelType w:val="hybridMultilevel"/>
    <w:tmpl w:val="199CE6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F93895"/>
    <w:multiLevelType w:val="hybridMultilevel"/>
    <w:tmpl w:val="B8A8817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1A167DB6"/>
    <w:multiLevelType w:val="hybridMultilevel"/>
    <w:tmpl w:val="E95AC3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861194"/>
    <w:multiLevelType w:val="hybridMultilevel"/>
    <w:tmpl w:val="1D7C6C3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1BC7650C"/>
    <w:multiLevelType w:val="hybridMultilevel"/>
    <w:tmpl w:val="A346573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1C6506C4"/>
    <w:multiLevelType w:val="hybridMultilevel"/>
    <w:tmpl w:val="8250AE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6D286E"/>
    <w:multiLevelType w:val="hybridMultilevel"/>
    <w:tmpl w:val="9EE429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1E0A273B"/>
    <w:multiLevelType w:val="hybridMultilevel"/>
    <w:tmpl w:val="67AA401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7A1C8B"/>
    <w:multiLevelType w:val="hybridMultilevel"/>
    <w:tmpl w:val="8E944CC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21696C84"/>
    <w:multiLevelType w:val="hybridMultilevel"/>
    <w:tmpl w:val="C444FE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1B2879"/>
    <w:multiLevelType w:val="hybridMultilevel"/>
    <w:tmpl w:val="AD1ED4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467315"/>
    <w:multiLevelType w:val="hybridMultilevel"/>
    <w:tmpl w:val="6D4447E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267F1355"/>
    <w:multiLevelType w:val="hybridMultilevel"/>
    <w:tmpl w:val="D010A5C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26A94C75"/>
    <w:multiLevelType w:val="hybridMultilevel"/>
    <w:tmpl w:val="C19E3A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0344F4"/>
    <w:multiLevelType w:val="hybridMultilevel"/>
    <w:tmpl w:val="F0EAE4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476E89"/>
    <w:multiLevelType w:val="hybridMultilevel"/>
    <w:tmpl w:val="761ED4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44545F"/>
    <w:multiLevelType w:val="hybridMultilevel"/>
    <w:tmpl w:val="0E5C3D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6C4345"/>
    <w:multiLevelType w:val="hybridMultilevel"/>
    <w:tmpl w:val="C306583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2F271E9F"/>
    <w:multiLevelType w:val="hybridMultilevel"/>
    <w:tmpl w:val="D76A79C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2F4102CB"/>
    <w:multiLevelType w:val="hybridMultilevel"/>
    <w:tmpl w:val="A614D3D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3052760E"/>
    <w:multiLevelType w:val="hybridMultilevel"/>
    <w:tmpl w:val="905E12A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1E2719E"/>
    <w:multiLevelType w:val="hybridMultilevel"/>
    <w:tmpl w:val="218684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4B82F54"/>
    <w:multiLevelType w:val="hybridMultilevel"/>
    <w:tmpl w:val="B2A034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733530"/>
    <w:multiLevelType w:val="hybridMultilevel"/>
    <w:tmpl w:val="3CA0115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37365F1A"/>
    <w:multiLevelType w:val="hybridMultilevel"/>
    <w:tmpl w:val="7062D0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121517"/>
    <w:multiLevelType w:val="hybridMultilevel"/>
    <w:tmpl w:val="B492E70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3CC17192"/>
    <w:multiLevelType w:val="hybridMultilevel"/>
    <w:tmpl w:val="7BEA2CB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47165AE3"/>
    <w:multiLevelType w:val="hybridMultilevel"/>
    <w:tmpl w:val="D9C8639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49062A64"/>
    <w:multiLevelType w:val="hybridMultilevel"/>
    <w:tmpl w:val="F61ADD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753F7B"/>
    <w:multiLevelType w:val="hybridMultilevel"/>
    <w:tmpl w:val="216C88E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4AC35D68"/>
    <w:multiLevelType w:val="hybridMultilevel"/>
    <w:tmpl w:val="3D265E1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4B890766"/>
    <w:multiLevelType w:val="hybridMultilevel"/>
    <w:tmpl w:val="F5DA69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BC45B8E"/>
    <w:multiLevelType w:val="hybridMultilevel"/>
    <w:tmpl w:val="527A706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C38472A"/>
    <w:multiLevelType w:val="hybridMultilevel"/>
    <w:tmpl w:val="99D8A3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FC0893"/>
    <w:multiLevelType w:val="hybridMultilevel"/>
    <w:tmpl w:val="2CC87B0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4E891AE6"/>
    <w:multiLevelType w:val="hybridMultilevel"/>
    <w:tmpl w:val="0FA48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AC7436"/>
    <w:multiLevelType w:val="hybridMultilevel"/>
    <w:tmpl w:val="F988809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EC76DE6"/>
    <w:multiLevelType w:val="hybridMultilevel"/>
    <w:tmpl w:val="A638291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>
    <w:nsid w:val="51DC275F"/>
    <w:multiLevelType w:val="hybridMultilevel"/>
    <w:tmpl w:val="1FB47C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31353CA"/>
    <w:multiLevelType w:val="hybridMultilevel"/>
    <w:tmpl w:val="6D0E529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59F25846"/>
    <w:multiLevelType w:val="hybridMultilevel"/>
    <w:tmpl w:val="837C93A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>
    <w:nsid w:val="5C0271D8"/>
    <w:multiLevelType w:val="hybridMultilevel"/>
    <w:tmpl w:val="75FE022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5D3A4A17"/>
    <w:multiLevelType w:val="hybridMultilevel"/>
    <w:tmpl w:val="15A6D4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FF504CA"/>
    <w:multiLevelType w:val="hybridMultilevel"/>
    <w:tmpl w:val="812AC600"/>
    <w:lvl w:ilvl="0" w:tplc="4A04F604">
      <w:start w:val="1"/>
      <w:numFmt w:val="decimal"/>
      <w:lvlText w:val="%1."/>
      <w:lvlJc w:val="left"/>
      <w:pPr>
        <w:ind w:left="1080" w:hanging="360"/>
      </w:pPr>
      <w:rPr>
        <w:rFonts w:ascii="Shruti" w:eastAsiaTheme="minorEastAsia" w:hAnsi="Shruti" w:cs="Shrut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0405487"/>
    <w:multiLevelType w:val="hybridMultilevel"/>
    <w:tmpl w:val="259AD10E"/>
    <w:lvl w:ilvl="0" w:tplc="40090017">
      <w:start w:val="1"/>
      <w:numFmt w:val="lowerLetter"/>
      <w:lvlText w:val="%1)"/>
      <w:lvlJc w:val="left"/>
      <w:pPr>
        <w:ind w:left="1713" w:hanging="360"/>
      </w:p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9">
    <w:nsid w:val="61DA3292"/>
    <w:multiLevelType w:val="hybridMultilevel"/>
    <w:tmpl w:val="73F4DD2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650244FD"/>
    <w:multiLevelType w:val="hybridMultilevel"/>
    <w:tmpl w:val="AA8C54B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>
    <w:nsid w:val="65F54526"/>
    <w:multiLevelType w:val="hybridMultilevel"/>
    <w:tmpl w:val="0B62ECB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66B04DA6"/>
    <w:multiLevelType w:val="hybridMultilevel"/>
    <w:tmpl w:val="4F2A59D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>
    <w:nsid w:val="694378B2"/>
    <w:multiLevelType w:val="hybridMultilevel"/>
    <w:tmpl w:val="2AC06DC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7C0F80"/>
    <w:multiLevelType w:val="hybridMultilevel"/>
    <w:tmpl w:val="B654547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>
    <w:nsid w:val="6A713C13"/>
    <w:multiLevelType w:val="hybridMultilevel"/>
    <w:tmpl w:val="CE842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B711F37"/>
    <w:multiLevelType w:val="hybridMultilevel"/>
    <w:tmpl w:val="64E2996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>
    <w:nsid w:val="6BA73697"/>
    <w:multiLevelType w:val="hybridMultilevel"/>
    <w:tmpl w:val="E1F413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03071B"/>
    <w:multiLevelType w:val="hybridMultilevel"/>
    <w:tmpl w:val="A812446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6E283F1D"/>
    <w:multiLevelType w:val="hybridMultilevel"/>
    <w:tmpl w:val="046E38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E3A6D86"/>
    <w:multiLevelType w:val="hybridMultilevel"/>
    <w:tmpl w:val="11A6526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>
    <w:nsid w:val="6E6A29E7"/>
    <w:multiLevelType w:val="hybridMultilevel"/>
    <w:tmpl w:val="7C428F2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F8A49B9"/>
    <w:multiLevelType w:val="hybridMultilevel"/>
    <w:tmpl w:val="EEAA845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FA321EE"/>
    <w:multiLevelType w:val="hybridMultilevel"/>
    <w:tmpl w:val="B5F0286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>
    <w:nsid w:val="722C48C0"/>
    <w:multiLevelType w:val="hybridMultilevel"/>
    <w:tmpl w:val="453A42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3B66A63"/>
    <w:multiLevelType w:val="hybridMultilevel"/>
    <w:tmpl w:val="4FA259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6C2394A"/>
    <w:multiLevelType w:val="hybridMultilevel"/>
    <w:tmpl w:val="F154CF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7EE2997"/>
    <w:multiLevelType w:val="hybridMultilevel"/>
    <w:tmpl w:val="608EC59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782E4C01"/>
    <w:multiLevelType w:val="hybridMultilevel"/>
    <w:tmpl w:val="FCCA611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>
    <w:nsid w:val="79EF0E74"/>
    <w:multiLevelType w:val="hybridMultilevel"/>
    <w:tmpl w:val="60B2EA22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>
    <w:nsid w:val="7A432340"/>
    <w:multiLevelType w:val="hybridMultilevel"/>
    <w:tmpl w:val="F48C2B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72"/>
  </w:num>
  <w:num w:numId="3">
    <w:abstractNumId w:val="10"/>
  </w:num>
  <w:num w:numId="4">
    <w:abstractNumId w:val="64"/>
  </w:num>
  <w:num w:numId="5">
    <w:abstractNumId w:val="53"/>
  </w:num>
  <w:num w:numId="6">
    <w:abstractNumId w:val="33"/>
  </w:num>
  <w:num w:numId="7">
    <w:abstractNumId w:val="71"/>
  </w:num>
  <w:num w:numId="8">
    <w:abstractNumId w:val="41"/>
  </w:num>
  <w:num w:numId="9">
    <w:abstractNumId w:val="48"/>
  </w:num>
  <w:num w:numId="10">
    <w:abstractNumId w:val="25"/>
  </w:num>
  <w:num w:numId="11">
    <w:abstractNumId w:val="37"/>
  </w:num>
  <w:num w:numId="12">
    <w:abstractNumId w:val="20"/>
  </w:num>
  <w:num w:numId="13">
    <w:abstractNumId w:val="60"/>
  </w:num>
  <w:num w:numId="14">
    <w:abstractNumId w:val="77"/>
  </w:num>
  <w:num w:numId="15">
    <w:abstractNumId w:val="11"/>
  </w:num>
  <w:num w:numId="16">
    <w:abstractNumId w:val="46"/>
  </w:num>
  <w:num w:numId="17">
    <w:abstractNumId w:val="31"/>
  </w:num>
  <w:num w:numId="18">
    <w:abstractNumId w:val="68"/>
  </w:num>
  <w:num w:numId="19">
    <w:abstractNumId w:val="73"/>
  </w:num>
  <w:num w:numId="20">
    <w:abstractNumId w:val="44"/>
  </w:num>
  <w:num w:numId="21">
    <w:abstractNumId w:val="18"/>
  </w:num>
  <w:num w:numId="22">
    <w:abstractNumId w:val="78"/>
  </w:num>
  <w:num w:numId="23">
    <w:abstractNumId w:val="39"/>
  </w:num>
  <w:num w:numId="24">
    <w:abstractNumId w:val="50"/>
  </w:num>
  <w:num w:numId="25">
    <w:abstractNumId w:val="3"/>
  </w:num>
  <w:num w:numId="26">
    <w:abstractNumId w:val="55"/>
  </w:num>
  <w:num w:numId="27">
    <w:abstractNumId w:val="22"/>
  </w:num>
  <w:num w:numId="28">
    <w:abstractNumId w:val="26"/>
  </w:num>
  <w:num w:numId="29">
    <w:abstractNumId w:val="17"/>
  </w:num>
  <w:num w:numId="30">
    <w:abstractNumId w:val="6"/>
  </w:num>
  <w:num w:numId="31">
    <w:abstractNumId w:val="70"/>
  </w:num>
  <w:num w:numId="32">
    <w:abstractNumId w:val="66"/>
  </w:num>
  <w:num w:numId="33">
    <w:abstractNumId w:val="59"/>
  </w:num>
  <w:num w:numId="34">
    <w:abstractNumId w:val="54"/>
  </w:num>
  <w:num w:numId="35">
    <w:abstractNumId w:val="61"/>
  </w:num>
  <w:num w:numId="36">
    <w:abstractNumId w:val="62"/>
  </w:num>
  <w:num w:numId="37">
    <w:abstractNumId w:val="40"/>
  </w:num>
  <w:num w:numId="38">
    <w:abstractNumId w:val="15"/>
  </w:num>
  <w:num w:numId="39">
    <w:abstractNumId w:val="43"/>
  </w:num>
  <w:num w:numId="40">
    <w:abstractNumId w:val="51"/>
  </w:num>
  <w:num w:numId="41">
    <w:abstractNumId w:val="36"/>
  </w:num>
  <w:num w:numId="42">
    <w:abstractNumId w:val="16"/>
  </w:num>
  <w:num w:numId="43">
    <w:abstractNumId w:val="13"/>
  </w:num>
  <w:num w:numId="44">
    <w:abstractNumId w:val="45"/>
  </w:num>
  <w:num w:numId="45">
    <w:abstractNumId w:val="76"/>
  </w:num>
  <w:num w:numId="46">
    <w:abstractNumId w:val="19"/>
  </w:num>
  <w:num w:numId="47">
    <w:abstractNumId w:val="5"/>
  </w:num>
  <w:num w:numId="48">
    <w:abstractNumId w:val="49"/>
  </w:num>
  <w:num w:numId="49">
    <w:abstractNumId w:val="65"/>
  </w:num>
  <w:num w:numId="50">
    <w:abstractNumId w:val="52"/>
  </w:num>
  <w:num w:numId="51">
    <w:abstractNumId w:val="75"/>
  </w:num>
  <w:num w:numId="52">
    <w:abstractNumId w:val="80"/>
  </w:num>
  <w:num w:numId="53">
    <w:abstractNumId w:val="74"/>
  </w:num>
  <w:num w:numId="54">
    <w:abstractNumId w:val="35"/>
  </w:num>
  <w:num w:numId="55">
    <w:abstractNumId w:val="7"/>
  </w:num>
  <w:num w:numId="56">
    <w:abstractNumId w:val="14"/>
  </w:num>
  <w:num w:numId="57">
    <w:abstractNumId w:val="23"/>
  </w:num>
  <w:num w:numId="58">
    <w:abstractNumId w:val="42"/>
  </w:num>
  <w:num w:numId="59">
    <w:abstractNumId w:val="8"/>
  </w:num>
  <w:num w:numId="60">
    <w:abstractNumId w:val="1"/>
  </w:num>
  <w:num w:numId="61">
    <w:abstractNumId w:val="9"/>
  </w:num>
  <w:num w:numId="62">
    <w:abstractNumId w:val="30"/>
  </w:num>
  <w:num w:numId="63">
    <w:abstractNumId w:val="29"/>
  </w:num>
  <w:num w:numId="64">
    <w:abstractNumId w:val="4"/>
  </w:num>
  <w:num w:numId="65">
    <w:abstractNumId w:val="24"/>
  </w:num>
  <w:num w:numId="66">
    <w:abstractNumId w:val="47"/>
  </w:num>
  <w:num w:numId="67">
    <w:abstractNumId w:val="34"/>
  </w:num>
  <w:num w:numId="68">
    <w:abstractNumId w:val="28"/>
  </w:num>
  <w:num w:numId="69">
    <w:abstractNumId w:val="32"/>
  </w:num>
  <w:num w:numId="70">
    <w:abstractNumId w:val="2"/>
  </w:num>
  <w:num w:numId="71">
    <w:abstractNumId w:val="69"/>
  </w:num>
  <w:num w:numId="72">
    <w:abstractNumId w:val="67"/>
  </w:num>
  <w:num w:numId="73">
    <w:abstractNumId w:val="12"/>
  </w:num>
  <w:num w:numId="74">
    <w:abstractNumId w:val="79"/>
  </w:num>
  <w:num w:numId="75">
    <w:abstractNumId w:val="58"/>
  </w:num>
  <w:num w:numId="76">
    <w:abstractNumId w:val="27"/>
  </w:num>
  <w:num w:numId="77">
    <w:abstractNumId w:val="38"/>
  </w:num>
  <w:num w:numId="78">
    <w:abstractNumId w:val="56"/>
  </w:num>
  <w:num w:numId="79">
    <w:abstractNumId w:val="63"/>
  </w:num>
  <w:num w:numId="80">
    <w:abstractNumId w:val="21"/>
  </w:num>
  <w:num w:numId="81">
    <w:abstractNumId w:val="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0C"/>
    <w:rsid w:val="000B28D1"/>
    <w:rsid w:val="000D6BB1"/>
    <w:rsid w:val="001115CB"/>
    <w:rsid w:val="0013367B"/>
    <w:rsid w:val="00156021"/>
    <w:rsid w:val="001C5329"/>
    <w:rsid w:val="001D1BD6"/>
    <w:rsid w:val="001E3597"/>
    <w:rsid w:val="001E6ABF"/>
    <w:rsid w:val="001E718B"/>
    <w:rsid w:val="00206116"/>
    <w:rsid w:val="00213757"/>
    <w:rsid w:val="00221FAE"/>
    <w:rsid w:val="00226682"/>
    <w:rsid w:val="00227114"/>
    <w:rsid w:val="00273900"/>
    <w:rsid w:val="002A0F8D"/>
    <w:rsid w:val="002C25DF"/>
    <w:rsid w:val="002E5118"/>
    <w:rsid w:val="0032794A"/>
    <w:rsid w:val="00353BBF"/>
    <w:rsid w:val="003B1B9B"/>
    <w:rsid w:val="003F7DAB"/>
    <w:rsid w:val="0042684D"/>
    <w:rsid w:val="004402CF"/>
    <w:rsid w:val="004547C1"/>
    <w:rsid w:val="0045748A"/>
    <w:rsid w:val="004665CC"/>
    <w:rsid w:val="004701C7"/>
    <w:rsid w:val="00472FEE"/>
    <w:rsid w:val="004949A9"/>
    <w:rsid w:val="004A199F"/>
    <w:rsid w:val="004B004D"/>
    <w:rsid w:val="004B0A4F"/>
    <w:rsid w:val="004D21E6"/>
    <w:rsid w:val="004E3833"/>
    <w:rsid w:val="004F65F6"/>
    <w:rsid w:val="005517AF"/>
    <w:rsid w:val="005807BE"/>
    <w:rsid w:val="00596E0B"/>
    <w:rsid w:val="005D577B"/>
    <w:rsid w:val="005E511B"/>
    <w:rsid w:val="005F6D71"/>
    <w:rsid w:val="006111AC"/>
    <w:rsid w:val="00615E98"/>
    <w:rsid w:val="00627743"/>
    <w:rsid w:val="006348B6"/>
    <w:rsid w:val="00656F0D"/>
    <w:rsid w:val="00662A94"/>
    <w:rsid w:val="006B04DB"/>
    <w:rsid w:val="006C7A70"/>
    <w:rsid w:val="006D2036"/>
    <w:rsid w:val="006D52B6"/>
    <w:rsid w:val="006E4490"/>
    <w:rsid w:val="00707DEF"/>
    <w:rsid w:val="00722B3A"/>
    <w:rsid w:val="007548E0"/>
    <w:rsid w:val="007952FF"/>
    <w:rsid w:val="007A3FA7"/>
    <w:rsid w:val="007A6634"/>
    <w:rsid w:val="007C0FAD"/>
    <w:rsid w:val="007F6E4E"/>
    <w:rsid w:val="007F73DB"/>
    <w:rsid w:val="00876AE0"/>
    <w:rsid w:val="008916D9"/>
    <w:rsid w:val="0089546E"/>
    <w:rsid w:val="008A6E0C"/>
    <w:rsid w:val="008B05AA"/>
    <w:rsid w:val="008C67C0"/>
    <w:rsid w:val="00903D98"/>
    <w:rsid w:val="00960570"/>
    <w:rsid w:val="00A22FB7"/>
    <w:rsid w:val="00A25EDC"/>
    <w:rsid w:val="00A462AE"/>
    <w:rsid w:val="00AA5056"/>
    <w:rsid w:val="00AB0125"/>
    <w:rsid w:val="00AB43CE"/>
    <w:rsid w:val="00AE6399"/>
    <w:rsid w:val="00B02012"/>
    <w:rsid w:val="00B16A9E"/>
    <w:rsid w:val="00B54199"/>
    <w:rsid w:val="00B6078A"/>
    <w:rsid w:val="00B66460"/>
    <w:rsid w:val="00C31035"/>
    <w:rsid w:val="00C94A94"/>
    <w:rsid w:val="00CE769B"/>
    <w:rsid w:val="00CF3A65"/>
    <w:rsid w:val="00D23147"/>
    <w:rsid w:val="00D3024C"/>
    <w:rsid w:val="00D46CFC"/>
    <w:rsid w:val="00D53EC6"/>
    <w:rsid w:val="00D816FC"/>
    <w:rsid w:val="00DA14FA"/>
    <w:rsid w:val="00DB0888"/>
    <w:rsid w:val="00DD2AAB"/>
    <w:rsid w:val="00E13BCC"/>
    <w:rsid w:val="00E33E0C"/>
    <w:rsid w:val="00E354C9"/>
    <w:rsid w:val="00E35643"/>
    <w:rsid w:val="00E77E1B"/>
    <w:rsid w:val="00E933BF"/>
    <w:rsid w:val="00F0358B"/>
    <w:rsid w:val="00F158C4"/>
    <w:rsid w:val="00FB1A09"/>
    <w:rsid w:val="00FD7113"/>
    <w:rsid w:val="00FF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E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52B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B6"/>
    <w:rPr>
      <w:rFonts w:ascii="Tahoma" w:hAnsi="Tahoma" w:cs="Mangal"/>
      <w:sz w:val="16"/>
      <w:szCs w:val="14"/>
    </w:rPr>
  </w:style>
  <w:style w:type="table" w:customStyle="1" w:styleId="GridTable1Light-Accent21">
    <w:name w:val="Grid Table 1 Light - Accent 21"/>
    <w:basedOn w:val="TableNormal"/>
    <w:uiPriority w:val="46"/>
    <w:rsid w:val="006C7A70"/>
    <w:pPr>
      <w:spacing w:after="0" w:line="240" w:lineRule="auto"/>
    </w:pPr>
    <w:rPr>
      <w:rFonts w:eastAsiaTheme="minorHAnsi"/>
      <w:szCs w:val="22"/>
      <w:lang w:bidi="ar-SA"/>
    </w:r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273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00"/>
  </w:style>
  <w:style w:type="paragraph" w:styleId="Footer">
    <w:name w:val="footer"/>
    <w:basedOn w:val="Normal"/>
    <w:link w:val="FooterChar"/>
    <w:uiPriority w:val="99"/>
    <w:unhideWhenUsed/>
    <w:rsid w:val="00273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E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52B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B6"/>
    <w:rPr>
      <w:rFonts w:ascii="Tahoma" w:hAnsi="Tahoma" w:cs="Mangal"/>
      <w:sz w:val="16"/>
      <w:szCs w:val="14"/>
    </w:rPr>
  </w:style>
  <w:style w:type="table" w:customStyle="1" w:styleId="GridTable1Light-Accent21">
    <w:name w:val="Grid Table 1 Light - Accent 21"/>
    <w:basedOn w:val="TableNormal"/>
    <w:uiPriority w:val="46"/>
    <w:rsid w:val="006C7A70"/>
    <w:pPr>
      <w:spacing w:after="0" w:line="240" w:lineRule="auto"/>
    </w:pPr>
    <w:rPr>
      <w:rFonts w:eastAsiaTheme="minorHAnsi"/>
      <w:szCs w:val="22"/>
      <w:lang w:bidi="ar-SA"/>
    </w:r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273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00"/>
  </w:style>
  <w:style w:type="paragraph" w:styleId="Footer">
    <w:name w:val="footer"/>
    <w:basedOn w:val="Normal"/>
    <w:link w:val="FooterChar"/>
    <w:uiPriority w:val="99"/>
    <w:unhideWhenUsed/>
    <w:rsid w:val="00273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1C991-8553-40A6-B218-EA38C88D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HP</cp:lastModifiedBy>
  <cp:revision>70</cp:revision>
  <cp:lastPrinted>2015-04-25T05:49:00Z</cp:lastPrinted>
  <dcterms:created xsi:type="dcterms:W3CDTF">2015-10-15T06:20:00Z</dcterms:created>
  <dcterms:modified xsi:type="dcterms:W3CDTF">2015-10-15T13:27:00Z</dcterms:modified>
</cp:coreProperties>
</file>